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D7" w:rsidRPr="008576C0" w:rsidRDefault="00BC2203">
      <w:pPr>
        <w:jc w:val="center"/>
        <w:rPr>
          <w:b/>
          <w:sz w:val="20"/>
          <w:szCs w:val="20"/>
        </w:rPr>
      </w:pPr>
      <w:r w:rsidRPr="008576C0">
        <w:rPr>
          <w:b/>
          <w:sz w:val="20"/>
          <w:szCs w:val="20"/>
        </w:rPr>
        <w:t>СИЛЛАБУС</w:t>
      </w:r>
    </w:p>
    <w:p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</w:rPr>
        <w:t xml:space="preserve">2022-2023 </w:t>
      </w:r>
      <w:proofErr w:type="spellStart"/>
      <w:r w:rsidRPr="008576C0">
        <w:rPr>
          <w:b/>
          <w:sz w:val="20"/>
          <w:szCs w:val="20"/>
        </w:rPr>
        <w:t>оқу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жылының</w:t>
      </w:r>
      <w:proofErr w:type="spellEnd"/>
      <w:r w:rsidRPr="008576C0">
        <w:rPr>
          <w:b/>
          <w:sz w:val="20"/>
          <w:szCs w:val="20"/>
        </w:rPr>
        <w:t xml:space="preserve"> </w:t>
      </w:r>
      <w:r w:rsidRPr="008576C0">
        <w:rPr>
          <w:b/>
          <w:sz w:val="20"/>
          <w:szCs w:val="20"/>
          <w:lang w:val="kk-KZ"/>
        </w:rPr>
        <w:t>күзгі</w:t>
      </w:r>
      <w:r w:rsidRPr="008576C0">
        <w:rPr>
          <w:b/>
          <w:sz w:val="20"/>
          <w:szCs w:val="20"/>
        </w:rPr>
        <w:t>_</w:t>
      </w:r>
      <w:proofErr w:type="spellStart"/>
      <w:r w:rsidRPr="008576C0">
        <w:rPr>
          <w:b/>
          <w:sz w:val="20"/>
          <w:szCs w:val="20"/>
        </w:rPr>
        <w:t>семестрі</w:t>
      </w:r>
      <w:proofErr w:type="spellEnd"/>
    </w:p>
    <w:p w:rsidR="00EE23D7" w:rsidRPr="008576C0" w:rsidRDefault="00BC2203">
      <w:pPr>
        <w:jc w:val="center"/>
        <w:rPr>
          <w:sz w:val="20"/>
          <w:szCs w:val="20"/>
        </w:rPr>
      </w:pPr>
      <w:r w:rsidRPr="005E648F">
        <w:rPr>
          <w:b/>
          <w:sz w:val="22"/>
          <w:szCs w:val="20"/>
        </w:rPr>
        <w:t>«</w:t>
      </w:r>
      <w:proofErr w:type="spellStart"/>
      <w:r w:rsidR="005E648F" w:rsidRPr="005E648F">
        <w:rPr>
          <w:b/>
          <w:bCs/>
          <w:sz w:val="18"/>
          <w:szCs w:val="17"/>
          <w:shd w:val="clear" w:color="auto" w:fill="FFFFFF"/>
        </w:rPr>
        <w:t>Оқылатын</w:t>
      </w:r>
      <w:proofErr w:type="spellEnd"/>
      <w:r w:rsidR="005E648F" w:rsidRPr="005E648F">
        <w:rPr>
          <w:b/>
          <w:bCs/>
          <w:sz w:val="18"/>
          <w:szCs w:val="17"/>
          <w:shd w:val="clear" w:color="auto" w:fill="FFFFFF"/>
        </w:rPr>
        <w:t xml:space="preserve"> </w:t>
      </w:r>
      <w:proofErr w:type="spellStart"/>
      <w:r w:rsidR="005E648F" w:rsidRPr="005E648F">
        <w:rPr>
          <w:b/>
          <w:bCs/>
          <w:sz w:val="18"/>
          <w:szCs w:val="17"/>
          <w:shd w:val="clear" w:color="auto" w:fill="FFFFFF"/>
        </w:rPr>
        <w:t>шетел</w:t>
      </w:r>
      <w:proofErr w:type="spellEnd"/>
      <w:r w:rsidR="005E648F" w:rsidRPr="005E648F">
        <w:rPr>
          <w:b/>
          <w:bCs/>
          <w:sz w:val="18"/>
          <w:szCs w:val="17"/>
          <w:shd w:val="clear" w:color="auto" w:fill="FFFFFF"/>
        </w:rPr>
        <w:t xml:space="preserve"> (</w:t>
      </w:r>
      <w:proofErr w:type="spellStart"/>
      <w:r w:rsidR="005E648F" w:rsidRPr="005E648F">
        <w:rPr>
          <w:b/>
          <w:bCs/>
          <w:sz w:val="18"/>
          <w:szCs w:val="17"/>
          <w:shd w:val="clear" w:color="auto" w:fill="FFFFFF"/>
        </w:rPr>
        <w:t>шығыс</w:t>
      </w:r>
      <w:proofErr w:type="spellEnd"/>
      <w:r w:rsidR="005E648F" w:rsidRPr="005E648F">
        <w:rPr>
          <w:b/>
          <w:bCs/>
          <w:sz w:val="18"/>
          <w:szCs w:val="17"/>
          <w:shd w:val="clear" w:color="auto" w:fill="FFFFFF"/>
        </w:rPr>
        <w:t xml:space="preserve">) </w:t>
      </w:r>
      <w:proofErr w:type="spellStart"/>
      <w:r w:rsidR="005E648F" w:rsidRPr="005E648F">
        <w:rPr>
          <w:b/>
          <w:bCs/>
          <w:sz w:val="18"/>
          <w:szCs w:val="17"/>
          <w:shd w:val="clear" w:color="auto" w:fill="FFFFFF"/>
        </w:rPr>
        <w:t>тілінің</w:t>
      </w:r>
      <w:proofErr w:type="spellEnd"/>
      <w:r w:rsidR="005E648F" w:rsidRPr="005E648F">
        <w:rPr>
          <w:b/>
          <w:bCs/>
          <w:sz w:val="18"/>
          <w:szCs w:val="17"/>
          <w:shd w:val="clear" w:color="auto" w:fill="FFFFFF"/>
        </w:rPr>
        <w:t xml:space="preserve"> </w:t>
      </w:r>
      <w:proofErr w:type="spellStart"/>
      <w:proofErr w:type="gramStart"/>
      <w:r w:rsidR="005E648F" w:rsidRPr="005E648F">
        <w:rPr>
          <w:b/>
          <w:bCs/>
          <w:sz w:val="18"/>
          <w:szCs w:val="17"/>
          <w:shd w:val="clear" w:color="auto" w:fill="FFFFFF"/>
        </w:rPr>
        <w:t>лексикологиясы</w:t>
      </w:r>
      <w:proofErr w:type="spellEnd"/>
      <w:r w:rsidRPr="005E648F">
        <w:rPr>
          <w:b/>
          <w:sz w:val="22"/>
          <w:szCs w:val="20"/>
          <w:u w:val="single"/>
        </w:rPr>
        <w:t xml:space="preserve"> </w:t>
      </w:r>
      <w:r w:rsidRPr="005E648F">
        <w:rPr>
          <w:b/>
          <w:sz w:val="22"/>
          <w:szCs w:val="20"/>
        </w:rPr>
        <w:t>»</w:t>
      </w:r>
      <w:proofErr w:type="gramEnd"/>
      <w:r w:rsidRPr="005E648F">
        <w:rPr>
          <w:b/>
          <w:sz w:val="22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білім</w:t>
      </w:r>
      <w:proofErr w:type="spellEnd"/>
      <w:r w:rsidRPr="008576C0">
        <w:rPr>
          <w:b/>
          <w:sz w:val="20"/>
          <w:szCs w:val="20"/>
        </w:rPr>
        <w:t xml:space="preserve"> беру </w:t>
      </w:r>
      <w:proofErr w:type="spellStart"/>
      <w:r w:rsidRPr="008576C0">
        <w:rPr>
          <w:b/>
          <w:sz w:val="20"/>
          <w:szCs w:val="20"/>
        </w:rPr>
        <w:t>бағдарламасы</w:t>
      </w:r>
      <w:proofErr w:type="spellEnd"/>
      <w:r w:rsidRPr="008576C0">
        <w:rPr>
          <w:b/>
          <w:sz w:val="20"/>
          <w:szCs w:val="20"/>
        </w:rPr>
        <w:t xml:space="preserve">  </w:t>
      </w:r>
      <w:r w:rsidRPr="008576C0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12"/>
        <w:gridCol w:w="1626"/>
        <w:gridCol w:w="1112"/>
        <w:gridCol w:w="1107"/>
        <w:gridCol w:w="286"/>
        <w:gridCol w:w="940"/>
        <w:gridCol w:w="839"/>
        <w:gridCol w:w="568"/>
        <w:gridCol w:w="401"/>
        <w:gridCol w:w="1686"/>
      </w:tblGrid>
      <w:tr w:rsidR="00EE23D7" w:rsidRPr="008576C0" w:rsidTr="00863FD5">
        <w:trPr>
          <w:trHeight w:val="265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Студент-</w:t>
            </w:r>
            <w:proofErr w:type="spellStart"/>
            <w:r w:rsidRPr="008576C0">
              <w:rPr>
                <w:b/>
                <w:sz w:val="20"/>
                <w:szCs w:val="20"/>
              </w:rPr>
              <w:t>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оқытушы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Pr="008576C0">
              <w:rPr>
                <w:b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EE23D7" w:rsidRPr="008576C0" w:rsidTr="00863FD5">
        <w:trPr>
          <w:trHeight w:val="265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Дәрістер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Зерт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</w:t>
            </w:r>
            <w:proofErr w:type="spellEnd"/>
            <w:r w:rsidRPr="008576C0"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863FD5" w:rsidRPr="008576C0" w:rsidTr="00863FD5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63FD5" w:rsidRDefault="00863FD5" w:rsidP="00863FD5">
            <w:pPr>
              <w:jc w:val="center"/>
              <w:rPr>
                <w:sz w:val="20"/>
                <w:szCs w:val="20"/>
              </w:rPr>
            </w:pPr>
            <w:bookmarkStart w:id="0" w:name="_GoBack" w:colFirst="1" w:colLast="1"/>
            <w:r w:rsidRPr="00863FD5">
              <w:rPr>
                <w:bCs/>
                <w:color w:val="000000" w:themeColor="text1"/>
                <w:sz w:val="20"/>
                <w:szCs w:val="20"/>
                <w:lang w:val="kk-KZ" w:eastAsia="zh-CN"/>
              </w:rPr>
              <w:t>NGBIYa 1203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7901F4" w:rsidRDefault="005E648F" w:rsidP="00863FD5">
            <w:pPr>
              <w:pStyle w:val="30"/>
              <w:rPr>
                <w:lang w:val="kk-KZ"/>
              </w:rPr>
            </w:pPr>
            <w:proofErr w:type="spellStart"/>
            <w:r w:rsidRPr="007901F4">
              <w:rPr>
                <w:bCs/>
                <w:sz w:val="18"/>
                <w:szCs w:val="17"/>
                <w:shd w:val="clear" w:color="auto" w:fill="FFFFFF"/>
              </w:rPr>
              <w:t>Оқылатын</w:t>
            </w:r>
            <w:proofErr w:type="spellEnd"/>
            <w:r w:rsidRPr="007901F4">
              <w:rPr>
                <w:bCs/>
                <w:sz w:val="18"/>
                <w:szCs w:val="17"/>
                <w:shd w:val="clear" w:color="auto" w:fill="FFFFFF"/>
              </w:rPr>
              <w:t xml:space="preserve"> </w:t>
            </w:r>
            <w:proofErr w:type="spellStart"/>
            <w:r w:rsidRPr="007901F4">
              <w:rPr>
                <w:bCs/>
                <w:sz w:val="18"/>
                <w:szCs w:val="17"/>
                <w:shd w:val="clear" w:color="auto" w:fill="FFFFFF"/>
              </w:rPr>
              <w:t>шетел</w:t>
            </w:r>
            <w:proofErr w:type="spellEnd"/>
            <w:r w:rsidRPr="007901F4">
              <w:rPr>
                <w:bCs/>
                <w:sz w:val="18"/>
                <w:szCs w:val="17"/>
                <w:shd w:val="clear" w:color="auto" w:fill="FFFFFF"/>
              </w:rPr>
              <w:t xml:space="preserve"> (</w:t>
            </w:r>
            <w:proofErr w:type="spellStart"/>
            <w:r w:rsidRPr="007901F4">
              <w:rPr>
                <w:bCs/>
                <w:sz w:val="18"/>
                <w:szCs w:val="17"/>
                <w:shd w:val="clear" w:color="auto" w:fill="FFFFFF"/>
              </w:rPr>
              <w:t>шығыс</w:t>
            </w:r>
            <w:proofErr w:type="spellEnd"/>
            <w:r w:rsidRPr="007901F4">
              <w:rPr>
                <w:bCs/>
                <w:sz w:val="18"/>
                <w:szCs w:val="17"/>
                <w:shd w:val="clear" w:color="auto" w:fill="FFFFFF"/>
              </w:rPr>
              <w:t xml:space="preserve">) </w:t>
            </w:r>
            <w:proofErr w:type="spellStart"/>
            <w:r w:rsidRPr="007901F4">
              <w:rPr>
                <w:bCs/>
                <w:sz w:val="18"/>
                <w:szCs w:val="17"/>
                <w:shd w:val="clear" w:color="auto" w:fill="FFFFFF"/>
              </w:rPr>
              <w:t>тілінің</w:t>
            </w:r>
            <w:proofErr w:type="spellEnd"/>
            <w:r w:rsidRPr="007901F4">
              <w:rPr>
                <w:bCs/>
                <w:sz w:val="18"/>
                <w:szCs w:val="17"/>
                <w:shd w:val="clear" w:color="auto" w:fill="FFFFFF"/>
              </w:rPr>
              <w:t xml:space="preserve"> </w:t>
            </w:r>
            <w:proofErr w:type="spellStart"/>
            <w:r w:rsidRPr="007901F4">
              <w:rPr>
                <w:bCs/>
                <w:sz w:val="18"/>
                <w:szCs w:val="17"/>
                <w:shd w:val="clear" w:color="auto" w:fill="FFFFFF"/>
              </w:rPr>
              <w:t>лексикологиясы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en-US"/>
              </w:rPr>
              <w:t>T</w:t>
            </w:r>
            <w:r w:rsidRPr="008576C0"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 w:eastAsia="ru-RU"/>
              </w:rPr>
            </w:pPr>
            <w:r w:rsidRPr="008576C0">
              <w:rPr>
                <w:sz w:val="20"/>
                <w:szCs w:val="20"/>
                <w:lang w:val="kk-KZ" w:eastAsia="ru-RU"/>
              </w:rPr>
              <w:t>45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8576C0">
              <w:rPr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 w:eastAsia="ru-RU"/>
              </w:rPr>
            </w:pPr>
            <w:r w:rsidRPr="008576C0">
              <w:rPr>
                <w:sz w:val="20"/>
                <w:szCs w:val="20"/>
                <w:lang w:val="kk-KZ" w:eastAsia="ru-RU"/>
              </w:rPr>
              <w:t>7</w:t>
            </w:r>
          </w:p>
        </w:tc>
      </w:tr>
      <w:bookmarkEnd w:id="0"/>
      <w:tr w:rsidR="00863FD5" w:rsidRPr="008576C0" w:rsidTr="00863FD5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76C0">
              <w:rPr>
                <w:b/>
                <w:sz w:val="20"/>
                <w:szCs w:val="20"/>
              </w:rPr>
              <w:t>туралы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863FD5" w:rsidRPr="008576C0" w:rsidTr="00863FD5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типі</w:t>
            </w:r>
            <w:proofErr w:type="spellEnd"/>
            <w:r w:rsidRPr="008576C0">
              <w:rPr>
                <w:b/>
                <w:sz w:val="20"/>
                <w:szCs w:val="20"/>
              </w:rPr>
              <w:t>/</w:t>
            </w:r>
            <w:proofErr w:type="spellStart"/>
            <w:r w:rsidRPr="008576C0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863FD5" w:rsidRPr="008576C0" w:rsidTr="00863FD5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pStyle w:val="10"/>
              <w:rPr>
                <w:color w:val="000000"/>
                <w:lang w:val="kk-KZ"/>
              </w:rPr>
            </w:pPr>
            <w:r w:rsidRPr="008576C0">
              <w:rPr>
                <w:color w:val="000000"/>
                <w:lang w:val="kk-KZ"/>
              </w:rPr>
              <w:t>Офлайн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kk-KZ"/>
              </w:rPr>
              <w:t>элективті</w:t>
            </w:r>
            <w:r w:rsidRPr="008576C0">
              <w:rPr>
                <w:sz w:val="20"/>
                <w:szCs w:val="20"/>
              </w:rPr>
              <w:t xml:space="preserve"> </w:t>
            </w:r>
            <w:r w:rsidRPr="008576C0"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Жазбаша</w:t>
            </w:r>
          </w:p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3FD5" w:rsidRPr="008576C0" w:rsidTr="00863FD5">
        <w:trPr>
          <w:trHeight w:val="21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Дәріскер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</w:t>
            </w:r>
            <w:r w:rsidRPr="008576C0">
              <w:rPr>
                <w:b/>
                <w:sz w:val="20"/>
                <w:szCs w:val="20"/>
                <w:lang w:val="kk-KZ"/>
              </w:rPr>
              <w:t>лер</w:t>
            </w:r>
            <w:r w:rsidRPr="008576C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Дүйсенбай Қ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sz w:val="20"/>
                <w:szCs w:val="20"/>
              </w:rPr>
            </w:pPr>
          </w:p>
        </w:tc>
      </w:tr>
      <w:tr w:rsidR="00863FD5" w:rsidRPr="008576C0" w:rsidTr="00863FD5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e-</w:t>
            </w:r>
            <w:proofErr w:type="spellStart"/>
            <w:r w:rsidRPr="008576C0">
              <w:rPr>
                <w:b/>
                <w:sz w:val="20"/>
                <w:szCs w:val="20"/>
              </w:rPr>
              <w:t>mail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spacing w:after="200" w:line="276" w:lineRule="auto"/>
              <w:rPr>
                <w:color w:val="0070C0"/>
                <w:sz w:val="20"/>
                <w:szCs w:val="20"/>
                <w:u w:val="single"/>
                <w:lang w:eastAsia="zh-CN"/>
              </w:rPr>
            </w:pPr>
            <w:proofErr w:type="spellStart"/>
            <w:r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kulpynayduisenbay</w:t>
            </w:r>
            <w:proofErr w:type="spellEnd"/>
            <w:r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@</w:t>
            </w:r>
            <w:proofErr w:type="spellStart"/>
            <w:r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proofErr w:type="spellEnd"/>
            <w:r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</w:p>
        </w:tc>
      </w:tr>
      <w:tr w:rsidR="00863FD5" w:rsidRPr="008576C0" w:rsidTr="00863FD5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Телефон (дары)</w:t>
            </w:r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tabs>
                <w:tab w:val="right" w:pos="3964"/>
              </w:tabs>
              <w:jc w:val="both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87013088361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</w:p>
        </w:tc>
      </w:tr>
      <w:tr w:rsidR="00863FD5" w:rsidRPr="008576C0" w:rsidTr="00863FD5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Ассистент</w:t>
            </w:r>
            <w:r w:rsidRPr="008576C0">
              <w:rPr>
                <w:b/>
                <w:sz w:val="20"/>
                <w:szCs w:val="20"/>
              </w:rPr>
              <w:t>(</w:t>
            </w:r>
            <w:r w:rsidRPr="008576C0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</w:p>
        </w:tc>
      </w:tr>
      <w:tr w:rsidR="00863FD5" w:rsidRPr="008576C0" w:rsidTr="00863FD5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e-</w:t>
            </w:r>
            <w:proofErr w:type="spellStart"/>
            <w:r w:rsidRPr="008576C0">
              <w:rPr>
                <w:b/>
                <w:sz w:val="20"/>
                <w:szCs w:val="20"/>
              </w:rPr>
              <w:t>mail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</w:p>
        </w:tc>
      </w:tr>
      <w:tr w:rsidR="00863FD5" w:rsidRPr="008576C0" w:rsidTr="00863FD5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Телефон (дары)</w:t>
            </w:r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both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</w:p>
        </w:tc>
      </w:tr>
    </w:tbl>
    <w:p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EE23D7" w:rsidRPr="008576C0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70"/>
        <w:gridCol w:w="3826"/>
        <w:gridCol w:w="4681"/>
      </w:tblGrid>
      <w:tr w:rsidR="00EE23D7" w:rsidRPr="008576C0">
        <w:trPr>
          <w:trHeight w:val="79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76C0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8576C0">
              <w:rPr>
                <w:b/>
                <w:sz w:val="20"/>
                <w:szCs w:val="20"/>
              </w:rPr>
              <w:t>ОН)</w:t>
            </w:r>
          </w:p>
          <w:p w:rsidR="00EE23D7" w:rsidRPr="008576C0" w:rsidRDefault="00BC2203">
            <w:pPr>
              <w:jc w:val="center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</w:rPr>
              <w:t>Пәнді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нәтижесінде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білім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алушы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қабілетті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болады</w:t>
            </w:r>
            <w:proofErr w:type="spellEnd"/>
            <w:r w:rsidRPr="008576C0">
              <w:rPr>
                <w:sz w:val="20"/>
                <w:szCs w:val="20"/>
              </w:rPr>
              <w:t>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8576C0">
              <w:rPr>
                <w:b/>
                <w:sz w:val="20"/>
                <w:szCs w:val="20"/>
              </w:rPr>
              <w:t>қол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жеткізу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(ЖИ) </w:t>
            </w:r>
          </w:p>
          <w:p w:rsidR="00EE23D7" w:rsidRPr="008576C0" w:rsidRDefault="00BC2203">
            <w:pPr>
              <w:jc w:val="center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(</w:t>
            </w:r>
            <w:proofErr w:type="spellStart"/>
            <w:r w:rsidRPr="008576C0">
              <w:rPr>
                <w:sz w:val="20"/>
                <w:szCs w:val="20"/>
              </w:rPr>
              <w:t>әрбір</w:t>
            </w:r>
            <w:proofErr w:type="spellEnd"/>
            <w:r w:rsidRPr="008576C0">
              <w:rPr>
                <w:sz w:val="20"/>
                <w:szCs w:val="20"/>
              </w:rPr>
              <w:t xml:space="preserve"> ОН-</w:t>
            </w:r>
            <w:proofErr w:type="spellStart"/>
            <w:r w:rsidRPr="008576C0">
              <w:rPr>
                <w:sz w:val="20"/>
                <w:szCs w:val="20"/>
              </w:rPr>
              <w:t>ге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кемінде</w:t>
            </w:r>
            <w:proofErr w:type="spellEnd"/>
            <w:r w:rsidRPr="008576C0">
              <w:rPr>
                <w:sz w:val="20"/>
                <w:szCs w:val="20"/>
              </w:rPr>
              <w:t xml:space="preserve"> 2 индикатор)</w:t>
            </w:r>
          </w:p>
        </w:tc>
      </w:tr>
      <w:tr w:rsidR="00863FD5" w:rsidRPr="007901F4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білім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беру мен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меңгерудің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алдыңғы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сатысында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қол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жеткізілген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қытай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тілін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576C0">
              <w:rPr>
                <w:sz w:val="20"/>
                <w:szCs w:val="20"/>
                <w:lang w:eastAsia="ru-RU"/>
              </w:rPr>
              <w:t>білудің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деңгейін</w:t>
            </w:r>
            <w:proofErr w:type="spellEnd"/>
            <w:proofErr w:type="gram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көтеру</w:t>
            </w:r>
            <w:proofErr w:type="spellEnd"/>
          </w:p>
          <w:p w:rsidR="00863FD5" w:rsidRPr="008576C0" w:rsidRDefault="00863FD5" w:rsidP="00863FD5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коммуникативті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қажетті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және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жеткілікті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деңгейіндегі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қабілетті</w:t>
            </w:r>
            <w:proofErr w:type="spellEnd"/>
          </w:p>
          <w:p w:rsidR="00863FD5" w:rsidRPr="008576C0" w:rsidRDefault="00863FD5" w:rsidP="00863FD5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қалыптастыру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міндетте</w:t>
            </w:r>
            <w:proofErr w:type="spellEnd"/>
            <w:r w:rsidRPr="008576C0">
              <w:rPr>
                <w:sz w:val="20"/>
                <w:szCs w:val="20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375C4" w:rsidRDefault="00863FD5" w:rsidP="00863FD5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 xml:space="preserve">ОН 1 </w:t>
            </w:r>
            <w:r w:rsidRPr="008375C4">
              <w:rPr>
                <w:sz w:val="20"/>
                <w:szCs w:val="20"/>
                <w:lang w:val="kk-KZ"/>
              </w:rPr>
              <w:t>интеграцияланған жүйесі</w:t>
            </w:r>
            <w:r w:rsidR="00577205">
              <w:rPr>
                <w:sz w:val="20"/>
                <w:szCs w:val="20"/>
                <w:lang w:val="kk-KZ"/>
              </w:rPr>
              <w:t xml:space="preserve"> ретінде қытай тілі лексикологиясы</w:t>
            </w:r>
            <w:r w:rsidRPr="008375C4">
              <w:rPr>
                <w:sz w:val="20"/>
                <w:szCs w:val="20"/>
                <w:lang w:val="kk-KZ"/>
              </w:rPr>
              <w:t xml:space="preserve"> туралы жалпы мағлұмат алу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D94AA4" w:rsidRDefault="00863FD5" w:rsidP="00863FD5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sz w:val="20"/>
                <w:szCs w:val="20"/>
                <w:lang w:val="kk-KZ"/>
              </w:rPr>
              <w:t>1.1 қажетті мағлұматты табу;</w:t>
            </w:r>
          </w:p>
          <w:p w:rsidR="00863FD5" w:rsidRPr="00D94AA4" w:rsidRDefault="00863FD5" w:rsidP="00863FD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sz w:val="20"/>
                <w:szCs w:val="20"/>
                <w:lang w:val="kk-KZ"/>
              </w:rPr>
              <w:t xml:space="preserve">1.2 қойылған мақсатқа жету үшін мағлұматты дұрыс анализдей алу; </w:t>
            </w:r>
          </w:p>
        </w:tc>
      </w:tr>
      <w:tr w:rsidR="00863FD5" w:rsidRPr="00863FD5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D94AA4" w:rsidRDefault="00863FD5" w:rsidP="00863FD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 xml:space="preserve">ОН 2 </w:t>
            </w:r>
            <w:r w:rsidR="00577205">
              <w:rPr>
                <w:rFonts w:ascii="Times New Roman" w:hAnsi="Times New Roman"/>
                <w:sz w:val="20"/>
                <w:szCs w:val="20"/>
                <w:lang w:val="kk-KZ"/>
              </w:rPr>
              <w:t>осы заманға сай лексикология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калық зерттеу тәсілімен таныстыру, қытай тілін оқытудағы теориялық тұрғысын қолдану.</w:t>
            </w:r>
          </w:p>
          <w:p w:rsidR="00863FD5" w:rsidRPr="008375C4" w:rsidRDefault="00863FD5" w:rsidP="00863FD5">
            <w:pPr>
              <w:pStyle w:val="10"/>
              <w:spacing w:line="276" w:lineRule="auto"/>
              <w:jc w:val="both"/>
              <w:rPr>
                <w:lang w:val="kk-KZ" w:bidi="hi-IN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D94AA4" w:rsidRDefault="00863FD5" w:rsidP="00863FD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2.1 мағлұматпен таныс және ондағы негізгі элементтерді белгілейді; </w:t>
            </w:r>
          </w:p>
          <w:p w:rsidR="00863FD5" w:rsidRPr="00D94AA4" w:rsidRDefault="00863FD5" w:rsidP="00863FD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2.2берілген</w:t>
            </w:r>
            <w:r w:rsidRPr="00D94AA4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="00577205">
              <w:rPr>
                <w:rFonts w:ascii="Times New Roman" w:hAnsi="Times New Roman"/>
                <w:sz w:val="20"/>
                <w:szCs w:val="20"/>
                <w:lang w:val="kk-KZ"/>
              </w:rPr>
              <w:t>лексикамен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таныс; </w:t>
            </w:r>
          </w:p>
        </w:tc>
      </w:tr>
      <w:tr w:rsidR="00863FD5" w:rsidRPr="007901F4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Default="00863FD5" w:rsidP="00863FD5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 w:rsidR="00577205">
              <w:rPr>
                <w:sz w:val="20"/>
                <w:szCs w:val="20"/>
                <w:lang w:val="kk-KZ"/>
              </w:rPr>
              <w:t>Қытай тілі лексика</w:t>
            </w:r>
            <w:r w:rsidRPr="00D94AA4">
              <w:rPr>
                <w:sz w:val="20"/>
                <w:szCs w:val="20"/>
                <w:lang w:val="kk-KZ"/>
              </w:rPr>
              <w:t>сын игерудің е</w:t>
            </w:r>
            <w:r w:rsidR="00577205">
              <w:rPr>
                <w:sz w:val="20"/>
                <w:szCs w:val="20"/>
                <w:lang w:val="kk-KZ"/>
              </w:rPr>
              <w:t>рекшелігі мен қытай тілі лекс</w:t>
            </w:r>
            <w:r w:rsidRPr="00D94AA4">
              <w:rPr>
                <w:sz w:val="20"/>
                <w:szCs w:val="20"/>
                <w:lang w:val="kk-KZ"/>
              </w:rPr>
              <w:t>икасының құрылымының ерекшелігін оқыту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D94AA4" w:rsidRDefault="00863FD5" w:rsidP="00863FD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қажетті нұсқаларды қарастырады;  </w:t>
            </w:r>
          </w:p>
          <w:p w:rsidR="00863FD5" w:rsidRPr="00D94AA4" w:rsidRDefault="00863FD5" w:rsidP="00863FD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3.2 өзінің ойын сауатты, логикалық, дәлелді түрде жеткізеді;</w:t>
            </w:r>
          </w:p>
        </w:tc>
      </w:tr>
      <w:tr w:rsidR="00863FD5" w:rsidRPr="00863FD5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Default="00863FD5" w:rsidP="00863FD5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4 </w:t>
            </w:r>
            <w:r w:rsidRPr="00D94AA4">
              <w:rPr>
                <w:sz w:val="20"/>
                <w:szCs w:val="20"/>
                <w:lang w:val="kk-KZ"/>
              </w:rPr>
              <w:t>қыта</w:t>
            </w:r>
            <w:r w:rsidR="00577205">
              <w:rPr>
                <w:sz w:val="20"/>
                <w:szCs w:val="20"/>
                <w:lang w:val="kk-KZ"/>
              </w:rPr>
              <w:t>й тілі мәтіндеріндегі лексикологиялық</w:t>
            </w:r>
            <w:r w:rsidRPr="00D94AA4">
              <w:rPr>
                <w:sz w:val="20"/>
                <w:szCs w:val="20"/>
                <w:lang w:val="kk-KZ"/>
              </w:rPr>
              <w:t xml:space="preserve"> ерекшеліктерін барлық деңгейде анықтау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D94AA4" w:rsidRDefault="00863FD5" w:rsidP="00863FD5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sz w:val="20"/>
                <w:szCs w:val="20"/>
                <w:lang w:val="kk-KZ"/>
              </w:rPr>
              <w:t>4.1морфология және синтаксис туралы жалпы түсінік</w:t>
            </w:r>
          </w:p>
        </w:tc>
      </w:tr>
      <w:tr w:rsidR="00863FD5" w:rsidRPr="007901F4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Default="00863FD5" w:rsidP="00863FD5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 w:rsidRPr="00D94AA4">
              <w:rPr>
                <w:sz w:val="20"/>
                <w:szCs w:val="20"/>
                <w:lang w:val="kk-KZ"/>
              </w:rPr>
              <w:t>жұмыс істеу барысында тіл</w:t>
            </w:r>
            <w:r w:rsidR="00577205">
              <w:rPr>
                <w:sz w:val="20"/>
                <w:szCs w:val="20"/>
                <w:lang w:val="kk-KZ"/>
              </w:rPr>
              <w:t>дің лексикалық</w:t>
            </w:r>
            <w:r w:rsidRPr="00D94AA4">
              <w:rPr>
                <w:sz w:val="20"/>
                <w:szCs w:val="20"/>
                <w:lang w:val="kk-KZ"/>
              </w:rPr>
              <w:t xml:space="preserve"> құрылымының мағынасын ғылыми түрде құрастыру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D94AA4" w:rsidRDefault="00863FD5" w:rsidP="00863FD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5.1теориялық мәліметтерді бақылай отырып тәжірибелік қорытындыны өз бетімен жасай білу</w:t>
            </w:r>
          </w:p>
          <w:p w:rsidR="00863FD5" w:rsidRPr="00D94AA4" w:rsidRDefault="00863FD5" w:rsidP="00863FD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sz w:val="20"/>
                <w:szCs w:val="20"/>
                <w:lang w:val="kk-KZ"/>
              </w:rPr>
              <w:t xml:space="preserve">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863FD5" w:rsidRPr="008576C0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CF1685" w:rsidRDefault="00863FD5" w:rsidP="00863FD5">
            <w:pPr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BIY</w:t>
            </w:r>
            <w:r w:rsidRPr="00CF1685">
              <w:rPr>
                <w:bCs/>
                <w:sz w:val="20"/>
                <w:szCs w:val="20"/>
                <w:lang w:val="kk-KZ"/>
              </w:rPr>
              <w:t xml:space="preserve">а 1201 </w:t>
            </w:r>
            <w:r>
              <w:rPr>
                <w:bCs/>
                <w:sz w:val="20"/>
                <w:szCs w:val="20"/>
                <w:lang w:val="kk-KZ"/>
              </w:rPr>
              <w:t>Базалық шет тілі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(</w:t>
            </w:r>
            <w:r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A деңгейі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)</w:t>
            </w:r>
          </w:p>
        </w:tc>
      </w:tr>
      <w:tr w:rsidR="00863FD5" w:rsidRPr="008576C0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375C4" w:rsidRDefault="00863FD5" w:rsidP="00863FD5">
            <w:pPr>
              <w:rPr>
                <w:sz w:val="20"/>
                <w:szCs w:val="20"/>
                <w:lang w:val="kk-KZ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BIY</w:t>
            </w:r>
            <w:r>
              <w:rPr>
                <w:bCs/>
                <w:sz w:val="20"/>
                <w:szCs w:val="20"/>
                <w:lang w:val="kk-KZ"/>
              </w:rPr>
              <w:t>а 2205</w:t>
            </w:r>
            <w:r w:rsidRPr="00CF1685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Базалық шет тілі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(B</w:t>
            </w:r>
            <w:r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1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деңгейі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)</w:t>
            </w:r>
          </w:p>
        </w:tc>
      </w:tr>
      <w:tr w:rsidR="00EE23D7" w:rsidRPr="008576C0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**</w:t>
            </w:r>
            <w:proofErr w:type="spellStart"/>
            <w:r w:rsidRPr="008576C0">
              <w:rPr>
                <w:b/>
                <w:sz w:val="20"/>
                <w:szCs w:val="20"/>
              </w:rPr>
              <w:t>Әдебиет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 w:rsidR="00EE23D7" w:rsidRPr="00863FD5" w:rsidRDefault="00BC2203">
            <w:pPr>
              <w:pStyle w:val="ae"/>
              <w:ind w:left="317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863FD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Негізгі</w:t>
            </w:r>
            <w:proofErr w:type="spellEnd"/>
            <w:r w:rsidRPr="00863FD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: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1.Аударма теориясы    Ш  Болаш ,Қалиолла А,Қойбақова  А,Алматы. Қаз ҰУ баспасы, 2021ж</w:t>
            </w:r>
          </w:p>
          <w:p w:rsidR="00EE23D7" w:rsidRPr="00C65E73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2.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翻译理论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北语出版社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2018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年</w:t>
            </w:r>
          </w:p>
          <w:p w:rsidR="00EE23D7" w:rsidRPr="00C65E73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lastRenderedPageBreak/>
              <w:t>3.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汉哈对比研究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北京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    2017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年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С.В.Шарко. Практический курс грамматики китайского языка. Нобель Пресс, 2019-218 с.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4. 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常用汉语部首。华语教学出版社。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年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5. Т.Л.Гурулева, К.Цюй. Практический курс речевого общения на китайском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языке.Учебник. Восточная книга 2018-448 с.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6. С.Ли. Курс китайского языка “BOYAChinese”. Базовый уровень. Каро, 2018-336с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Қосымша:</w:t>
            </w:r>
          </w:p>
          <w:p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rFonts w:eastAsia="SimSun"/>
                <w:bCs/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Негізгі:</w:t>
            </w:r>
          </w:p>
          <w:p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rFonts w:eastAsia="SimSun"/>
                <w:bCs/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1. 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汉俄翻译教程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       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上海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              </w:t>
            </w:r>
          </w:p>
          <w:p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sz w:val="20"/>
                <w:szCs w:val="20"/>
                <w:lang w:val="kk-KZ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tr-TR"/>
              </w:rPr>
              <w:t xml:space="preserve">2. </w:t>
            </w:r>
            <w:proofErr w:type="spellStart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>汉俄翻译教程</w:t>
            </w:r>
            <w:proofErr w:type="spellEnd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 xml:space="preserve">       </w:t>
            </w:r>
            <w:proofErr w:type="spellStart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>北京</w:t>
            </w:r>
            <w:proofErr w:type="spellEnd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 xml:space="preserve">              </w:t>
            </w:r>
          </w:p>
          <w:p w:rsidR="00EE23D7" w:rsidRPr="008576C0" w:rsidRDefault="00BC2203">
            <w:pPr>
              <w:rPr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tr-TR" w:eastAsia="ru-RU"/>
              </w:rPr>
              <w:t>3.</w:t>
            </w:r>
            <w:r w:rsidRPr="008576C0">
              <w:rPr>
                <w:rFonts w:eastAsia="SimSun"/>
                <w:sz w:val="20"/>
                <w:szCs w:val="20"/>
                <w:lang w:val="kk-KZ"/>
              </w:rPr>
              <w:t xml:space="preserve"> 2. А. Тарақов. Аударма әлемі, Алматы,  Қаз ҰУ баспасы,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Интернет-ресурстар: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1. https://bkrs.info/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2. https://zhonga.ru/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3. https://zhongwen.com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4. https://shufazidian.com/s.php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www.baidu.com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www.kitap.kz     </w:t>
            </w:r>
            <w:r w:rsidRPr="008576C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</w:tbl>
    <w:p w:rsidR="00EE23D7" w:rsidRPr="008576C0" w:rsidRDefault="00EE23D7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Look w:val="04A0" w:firstRow="1" w:lastRow="0" w:firstColumn="1" w:lastColumn="0" w:noHBand="0" w:noVBand="1"/>
      </w:tblPr>
      <w:tblGrid>
        <w:gridCol w:w="1870"/>
        <w:gridCol w:w="8649"/>
      </w:tblGrid>
      <w:tr w:rsidR="00EE23D7" w:rsidRPr="007901F4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 w:rsidRPr="008576C0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8576C0"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8576C0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 w:rsidR="00EE23D7" w:rsidRPr="008576C0" w:rsidRDefault="00BC2203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9F4DD7" w:rsidRPr="008576C0">
              <w:rPr>
                <w:color w:val="0070C0"/>
                <w:sz w:val="20"/>
                <w:szCs w:val="20"/>
                <w:u w:val="single"/>
                <w:lang w:val="kk-KZ" w:eastAsia="zh-CN"/>
              </w:rPr>
              <w:t>kulpynayduisenbay@gmail.com</w:t>
            </w:r>
            <w:r w:rsidRPr="008576C0"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EE23D7" w:rsidRPr="008576C0">
        <w:trPr>
          <w:trHeight w:val="5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дескрипторларға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сәйкес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нәтижелерін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аралық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sz w:val="20"/>
                <w:szCs w:val="20"/>
              </w:rPr>
              <w:t xml:space="preserve"> мен </w:t>
            </w:r>
            <w:proofErr w:type="spellStart"/>
            <w:r w:rsidRPr="008576C0">
              <w:rPr>
                <w:sz w:val="20"/>
                <w:szCs w:val="20"/>
              </w:rPr>
              <w:t>емтихандарда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қалыптасуын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тексеру</w:t>
            </w:r>
            <w:proofErr w:type="spellEnd"/>
            <w:r w:rsidRPr="008576C0">
              <w:rPr>
                <w:sz w:val="20"/>
                <w:szCs w:val="20"/>
              </w:rPr>
              <w:t>).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Жиынтық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аудиториядағы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вебинардағы</w:t>
            </w:r>
            <w:proofErr w:type="spellEnd"/>
            <w:r w:rsidRPr="008576C0">
              <w:rPr>
                <w:sz w:val="20"/>
                <w:szCs w:val="20"/>
              </w:rPr>
              <w:t xml:space="preserve">) </w:t>
            </w:r>
            <w:proofErr w:type="spellStart"/>
            <w:r w:rsidRPr="008576C0">
              <w:rPr>
                <w:sz w:val="20"/>
                <w:szCs w:val="20"/>
              </w:rPr>
              <w:t>жұмыстың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белсенділігін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; </w:t>
            </w:r>
            <w:proofErr w:type="spellStart"/>
            <w:r w:rsidRPr="008576C0">
              <w:rPr>
                <w:sz w:val="20"/>
                <w:szCs w:val="20"/>
              </w:rPr>
              <w:t>орындалған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тапсырманы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>.</w:t>
            </w:r>
          </w:p>
        </w:tc>
      </w:tr>
    </w:tbl>
    <w:p w:rsidR="00EE23D7" w:rsidRPr="008576C0" w:rsidRDefault="00EE23D7">
      <w:pPr>
        <w:rPr>
          <w:b/>
          <w:sz w:val="20"/>
          <w:szCs w:val="20"/>
          <w:highlight w:val="green"/>
        </w:rPr>
      </w:pPr>
    </w:p>
    <w:p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  <w:lang w:val="kk-KZ"/>
        </w:rPr>
        <w:t>О</w:t>
      </w:r>
      <w:proofErr w:type="spellStart"/>
      <w:r w:rsidRPr="008576C0">
        <w:rPr>
          <w:b/>
          <w:sz w:val="20"/>
          <w:szCs w:val="20"/>
        </w:rPr>
        <w:t>қу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курсының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мазмұнын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жүзеге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асыру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күнтізбесі</w:t>
      </w:r>
      <w:proofErr w:type="spellEnd"/>
      <w:r w:rsidRPr="008576C0">
        <w:rPr>
          <w:b/>
          <w:sz w:val="20"/>
          <w:szCs w:val="20"/>
        </w:rPr>
        <w:t xml:space="preserve"> (</w:t>
      </w:r>
      <w:proofErr w:type="spellStart"/>
      <w:r w:rsidRPr="008576C0">
        <w:rPr>
          <w:b/>
          <w:sz w:val="20"/>
          <w:szCs w:val="20"/>
        </w:rPr>
        <w:t>кестесі</w:t>
      </w:r>
      <w:proofErr w:type="spellEnd"/>
      <w:r w:rsidRPr="008576C0">
        <w:rPr>
          <w:b/>
          <w:sz w:val="20"/>
          <w:szCs w:val="20"/>
        </w:rPr>
        <w:t>)</w:t>
      </w:r>
    </w:p>
    <w:p w:rsidR="00EE23D7" w:rsidRPr="008576C0" w:rsidRDefault="00EE23D7">
      <w:pPr>
        <w:jc w:val="center"/>
        <w:rPr>
          <w:b/>
          <w:sz w:val="20"/>
          <w:szCs w:val="20"/>
        </w:rPr>
      </w:pPr>
    </w:p>
    <w:tbl>
      <w:tblPr>
        <w:tblW w:w="10051" w:type="dxa"/>
        <w:tblInd w:w="-532" w:type="dxa"/>
        <w:tblLook w:val="04A0" w:firstRow="1" w:lastRow="0" w:firstColumn="1" w:lastColumn="0" w:noHBand="0" w:noVBand="1"/>
      </w:tblPr>
      <w:tblGrid>
        <w:gridCol w:w="912"/>
        <w:gridCol w:w="7344"/>
        <w:gridCol w:w="854"/>
        <w:gridCol w:w="941"/>
      </w:tblGrid>
      <w:tr w:rsidR="00EE23D7" w:rsidRPr="008576C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Тақырып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Макс.</w:t>
            </w:r>
          </w:p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8576C0">
              <w:rPr>
                <w:b/>
                <w:sz w:val="20"/>
                <w:szCs w:val="20"/>
              </w:rPr>
              <w:t>алл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EE23D7" w:rsidRPr="008576C0"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Модуль 1 </w:t>
            </w:r>
            <w:r w:rsidRPr="008576C0">
              <w:rPr>
                <w:b/>
                <w:sz w:val="20"/>
                <w:szCs w:val="20"/>
                <w:lang w:val="kk-KZ"/>
              </w:rPr>
              <w:t xml:space="preserve"> Модуль 1 . </w:t>
            </w:r>
            <w:proofErr w:type="spellStart"/>
            <w:r w:rsidR="00863FD5" w:rsidRPr="00D96FF8">
              <w:rPr>
                <w:b/>
              </w:rPr>
              <w:t>Грамматикалы</w:t>
            </w:r>
            <w:proofErr w:type="spellEnd"/>
            <w:r w:rsidR="00863FD5" w:rsidRPr="00D96FF8">
              <w:rPr>
                <w:b/>
                <w:lang w:val="kk-KZ"/>
              </w:rPr>
              <w:t>қ анықтауыштар</w:t>
            </w:r>
          </w:p>
        </w:tc>
      </w:tr>
      <w:tr w:rsidR="00EE23D7" w:rsidRPr="008576C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D96FF8" w:rsidRDefault="00BC2203" w:rsidP="00863FD5">
            <w:pPr>
              <w:pStyle w:val="10"/>
              <w:spacing w:line="276" w:lineRule="auto"/>
              <w:jc w:val="both"/>
              <w:rPr>
                <w:rFonts w:eastAsia="SimSun"/>
                <w:lang w:val="kk-KZ" w:eastAsia="zh-CN"/>
              </w:rPr>
            </w:pPr>
            <w:r w:rsidRPr="008576C0">
              <w:rPr>
                <w:lang w:val="kk-KZ"/>
              </w:rPr>
              <w:t xml:space="preserve">СС.  </w:t>
            </w:r>
            <w:r w:rsidR="00863FD5" w:rsidRPr="00D96FF8">
              <w:rPr>
                <w:rFonts w:eastAsia="SimSun"/>
                <w:lang w:val="kk-KZ" w:eastAsia="zh-CN"/>
              </w:rPr>
              <w:t>现代汉语概述</w:t>
            </w:r>
            <w:r w:rsidR="00863FD5" w:rsidRPr="00D96FF8">
              <w:rPr>
                <w:rFonts w:eastAsiaTheme="minorEastAsia"/>
                <w:lang w:eastAsia="zh-CN"/>
              </w:rPr>
              <w:t>和</w:t>
            </w:r>
            <w:r w:rsidR="00863FD5" w:rsidRPr="00D96FF8">
              <w:rPr>
                <w:rFonts w:eastAsia="SimSun"/>
                <w:lang w:val="kk-KZ" w:eastAsia="zh-CN"/>
              </w:rPr>
              <w:t>词的分类</w:t>
            </w:r>
          </w:p>
          <w:p w:rsidR="00EE23D7" w:rsidRPr="00863FD5" w:rsidRDefault="00863FD5" w:rsidP="00863FD5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D96FF8">
              <w:rPr>
                <w:rFonts w:eastAsia="SimSun"/>
                <w:lang w:val="kk-KZ" w:eastAsia="zh-CN"/>
              </w:rPr>
              <w:t xml:space="preserve"> Қазіргі қытай тілі граматикаына жалпы шолу және сөз таптары</w:t>
            </w:r>
            <w:r w:rsidRPr="00D96FF8">
              <w:rPr>
                <w:rFonts w:eastAsia="SimSun"/>
                <w:b/>
                <w:lang w:val="kk-KZ" w:eastAsia="zh-CN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kk-KZ"/>
              </w:rPr>
              <w:t>СС</w:t>
            </w:r>
            <w:r w:rsidRPr="008576C0">
              <w:rPr>
                <w:sz w:val="20"/>
                <w:szCs w:val="20"/>
                <w:lang w:val="en-US"/>
              </w:rPr>
              <w:t xml:space="preserve">. </w:t>
            </w:r>
            <w:r w:rsidR="00863FD5" w:rsidRPr="00D96FF8">
              <w:rPr>
                <w:rFonts w:eastAsia="SimSun"/>
                <w:lang w:eastAsia="zh-CN"/>
              </w:rPr>
              <w:t>名词及其特征</w:t>
            </w:r>
            <w:r w:rsidR="00863FD5" w:rsidRPr="00863FD5">
              <w:rPr>
                <w:rFonts w:eastAsia="SimSun"/>
                <w:lang w:val="en-US" w:eastAsia="zh-CN"/>
              </w:rPr>
              <w:t xml:space="preserve"> </w:t>
            </w:r>
            <w:r w:rsidR="00863FD5" w:rsidRPr="00D96FF8">
              <w:rPr>
                <w:rFonts w:eastAsiaTheme="minorEastAsia"/>
                <w:lang w:val="en-US" w:eastAsia="zh-CN"/>
              </w:rPr>
              <w:t>。</w:t>
            </w:r>
            <w:r w:rsidR="00863FD5" w:rsidRPr="00D96FF8">
              <w:rPr>
                <w:rFonts w:eastAsia="SimSun"/>
                <w:lang w:eastAsia="zh-CN"/>
              </w:rPr>
              <w:t>名词的语法特征</w:t>
            </w:r>
            <w:r w:rsidR="00863FD5" w:rsidRPr="00D96FF8">
              <w:rPr>
                <w:rFonts w:eastAsia="SimSun"/>
                <w:lang w:val="kk-KZ" w:eastAsia="zh-CN"/>
              </w:rPr>
              <w:br/>
              <w:t>Зат есім және онық ерекшеліктері.Зат есімнің граматиқалық белгілері.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color w:val="201F1E"/>
                <w:sz w:val="20"/>
                <w:szCs w:val="20"/>
                <w:highlight w:val="white"/>
              </w:rPr>
            </w:pPr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СОӨЖ 1. СӨЖ</w:t>
            </w:r>
            <w:proofErr w:type="gram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63FD5" w:rsidRDefault="00BC2203" w:rsidP="00863FD5">
            <w:pPr>
              <w:pStyle w:val="10"/>
              <w:spacing w:line="276" w:lineRule="auto"/>
              <w:rPr>
                <w:b/>
                <w:lang w:val="kk-KZ" w:eastAsia="zh-CN"/>
              </w:rPr>
            </w:pPr>
            <w:r w:rsidRPr="008576C0">
              <w:rPr>
                <w:lang w:val="en-US"/>
              </w:rPr>
              <w:t>C</w:t>
            </w:r>
            <w:r w:rsidRPr="008576C0">
              <w:rPr>
                <w:lang w:val="kk-KZ"/>
              </w:rPr>
              <w:t>С</w:t>
            </w:r>
            <w:r w:rsidRPr="008576C0">
              <w:rPr>
                <w:lang w:val="en-US"/>
              </w:rPr>
              <w:t>.</w:t>
            </w:r>
            <w:r w:rsidRPr="008576C0">
              <w:rPr>
                <w:lang w:val="en-US" w:eastAsia="zh-CN"/>
              </w:rPr>
              <w:t xml:space="preserve"> </w:t>
            </w:r>
            <w:r w:rsidR="00863FD5" w:rsidRPr="00D96FF8">
              <w:rPr>
                <w:rFonts w:eastAsia="SimSun"/>
                <w:lang w:eastAsia="zh-CN"/>
              </w:rPr>
              <w:t>动词词及其特征。动词的语法特征。动词重叠</w:t>
            </w:r>
            <w:r w:rsidR="00863FD5" w:rsidRPr="00D96FF8">
              <w:rPr>
                <w:rFonts w:eastAsia="SimSun"/>
                <w:lang w:val="en-US" w:eastAsia="zh-CN"/>
              </w:rPr>
              <w:t>形式</w:t>
            </w:r>
            <w:r w:rsidR="00863FD5" w:rsidRPr="00D96FF8">
              <w:rPr>
                <w:rFonts w:eastAsia="SimSun"/>
                <w:lang w:val="kk-KZ" w:eastAsia="zh-CN"/>
              </w:rPr>
              <w:t>。</w:t>
            </w:r>
            <w:r w:rsidR="00863FD5" w:rsidRPr="00D96FF8">
              <w:rPr>
                <w:rFonts w:eastAsia="SimSun"/>
                <w:lang w:val="kk-KZ" w:eastAsia="zh-CN"/>
              </w:rPr>
              <w:t xml:space="preserve">Етістік және онық ерекшеліктері </w:t>
            </w:r>
            <w:r w:rsidR="00863FD5" w:rsidRPr="00D96FF8">
              <w:rPr>
                <w:lang w:val="kk-KZ" w:eastAsia="zh-CN"/>
              </w:rPr>
              <w:t xml:space="preserve">. </w:t>
            </w:r>
            <w:r w:rsidR="00863FD5" w:rsidRPr="00D96FF8">
              <w:rPr>
                <w:rFonts w:eastAsia="SimSun"/>
                <w:lang w:val="kk-KZ" w:eastAsia="zh-CN"/>
              </w:rPr>
              <w:t>Етістік граматиқалық белгілері.Етістіктердің қаталану формасы</w:t>
            </w:r>
            <w:r w:rsidR="00863FD5" w:rsidRPr="00D96FF8">
              <w:rPr>
                <w:rFonts w:eastAsia="SimSun"/>
                <w:b/>
                <w:lang w:val="kk-KZ" w:eastAsia="zh-CN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rPr>
          <w:trHeight w:val="168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r w:rsidRPr="008576C0"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СӨЖ1. </w:t>
            </w:r>
            <w:r w:rsidR="009C48E4" w:rsidRPr="00D96FF8">
              <w:rPr>
                <w:rFonts w:eastAsia="SimSun" w:hint="eastAsia"/>
                <w:color w:val="000000"/>
                <w:lang w:val="kk-KZ" w:eastAsia="zh-CN"/>
              </w:rPr>
              <w:t>动词</w:t>
            </w:r>
            <w:r w:rsidR="009C48E4" w:rsidRPr="00D96FF8">
              <w:rPr>
                <w:rFonts w:eastAsia="SimSun"/>
                <w:color w:val="000000"/>
                <w:lang w:val="kk-KZ" w:eastAsia="ja-JP"/>
              </w:rPr>
              <w:t>的重叠式</w:t>
            </w:r>
            <w:r w:rsidR="009C48E4" w:rsidRPr="00E97F0F">
              <w:rPr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15</w:t>
            </w: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9C48E4" w:rsidRDefault="00BC2203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 w:eastAsia="zh-CN"/>
              </w:rPr>
              <w:t xml:space="preserve">СС. 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动词。能愿动词。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 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趋向动词。判断动词。</w:t>
            </w:r>
            <w:r w:rsidR="009C48E4" w:rsidRPr="00D96FF8">
              <w:rPr>
                <w:rFonts w:eastAsia="SimSun"/>
                <w:sz w:val="20"/>
                <w:szCs w:val="20"/>
                <w:lang w:val="kk-KZ" w:eastAsia="zh-CN"/>
              </w:rPr>
              <w:t>Етістік.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Мүмкін қалау етістік.Бағыт бағдар  етістік.Тұжырым білдіретін етістік.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both"/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E23D7" w:rsidRPr="008576C0">
        <w:trPr>
          <w:trHeight w:val="350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kk-KZ" w:eastAsia="zh-CN"/>
              </w:rPr>
              <w:t xml:space="preserve">СС  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形容词及其特征。形容词的语法特征。形容词重叠</w:t>
            </w:r>
            <w:r w:rsidR="009C48E4" w:rsidRPr="00D96FF8">
              <w:rPr>
                <w:rFonts w:eastAsia="SimSun"/>
                <w:sz w:val="20"/>
                <w:szCs w:val="20"/>
                <w:lang w:val="en-US" w:eastAsia="zh-CN"/>
              </w:rPr>
              <w:t>形式。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Сын есім</w:t>
            </w:r>
            <w:r w:rsidR="009C48E4" w:rsidRPr="00D96FF8">
              <w:rPr>
                <w:rFonts w:eastAsia="SimSun"/>
                <w:sz w:val="20"/>
                <w:szCs w:val="20"/>
                <w:lang w:val="kk-KZ" w:eastAsia="zh-CN"/>
              </w:rPr>
              <w:t xml:space="preserve">  және онық ерекшеліктері </w:t>
            </w:r>
            <w:r w:rsidR="009C48E4" w:rsidRPr="00D96FF8">
              <w:rPr>
                <w:sz w:val="20"/>
                <w:szCs w:val="20"/>
                <w:lang w:val="kk-KZ" w:eastAsia="zh-CN"/>
              </w:rPr>
              <w:t>.</w:t>
            </w:r>
            <w:r w:rsidR="009C48E4" w:rsidRPr="00D96FF8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Сын есімнің</w:t>
            </w:r>
            <w:r w:rsidR="009C48E4" w:rsidRPr="00D96FF8">
              <w:rPr>
                <w:rFonts w:eastAsia="SimSun"/>
                <w:sz w:val="20"/>
                <w:szCs w:val="20"/>
                <w:lang w:val="kk-KZ" w:eastAsia="zh-CN"/>
              </w:rPr>
              <w:t xml:space="preserve">  граматиқалық белгілері. Сын есімнің қаталану формасы</w:t>
            </w:r>
            <w:r w:rsidR="009C48E4" w:rsidRPr="00D96FF8">
              <w:rPr>
                <w:rFonts w:eastAsia="SimSun"/>
                <w:b/>
                <w:sz w:val="20"/>
                <w:szCs w:val="20"/>
                <w:lang w:val="kk-KZ" w:eastAsia="zh-CN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rPr>
          <w:trHeight w:val="442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r w:rsidRPr="008576C0"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 </w:t>
            </w:r>
            <w:r w:rsidRPr="008576C0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2.</w:t>
            </w:r>
            <w:r w:rsidR="009C48E4" w:rsidRPr="00D96FF8">
              <w:rPr>
                <w:rFonts w:eastAsia="SimSun" w:hint="eastAsia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="009C48E4" w:rsidRPr="00D96FF8">
              <w:rPr>
                <w:rFonts w:eastAsia="SimSun" w:hint="eastAsia"/>
                <w:color w:val="000000"/>
                <w:sz w:val="20"/>
                <w:lang w:val="kk-KZ"/>
              </w:rPr>
              <w:t>形容词</w:t>
            </w:r>
            <w:proofErr w:type="spellEnd"/>
            <w:r w:rsidR="009C48E4" w:rsidRPr="00D96FF8">
              <w:rPr>
                <w:rFonts w:eastAsia="SimSun"/>
                <w:color w:val="000000"/>
                <w:sz w:val="20"/>
                <w:lang w:val="kk-KZ" w:eastAsia="ja-JP"/>
              </w:rPr>
              <w:t>的重叠式</w:t>
            </w:r>
            <w:r w:rsidR="009C48E4" w:rsidRPr="00E97F0F">
              <w:rPr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15</w:t>
            </w:r>
          </w:p>
        </w:tc>
      </w:tr>
      <w:tr w:rsidR="00EE23D7" w:rsidRPr="008576C0"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Модуль 2</w:t>
            </w:r>
            <w:r w:rsidR="009C48E4">
              <w:rPr>
                <w:b/>
                <w:sz w:val="20"/>
                <w:szCs w:val="20"/>
              </w:rPr>
              <w:t xml:space="preserve"> </w:t>
            </w:r>
            <w:r w:rsidR="009C48E4" w:rsidRPr="00D96FF8">
              <w:rPr>
                <w:b/>
                <w:sz w:val="20"/>
                <w:szCs w:val="20"/>
                <w:lang w:val="kk-KZ"/>
              </w:rPr>
              <w:t>Сөз таптары</w:t>
            </w:r>
            <w:r w:rsidR="009C48E4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EE23D7" w:rsidRPr="008576C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9C48E4" w:rsidRDefault="00BC2203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 w:eastAsia="zh-CN"/>
              </w:rPr>
              <w:t>СС</w:t>
            </w:r>
            <w:r w:rsidRPr="008576C0">
              <w:rPr>
                <w:sz w:val="20"/>
                <w:szCs w:val="20"/>
                <w:lang w:val="en-US" w:eastAsia="zh-CN"/>
              </w:rPr>
              <w:t xml:space="preserve">. </w:t>
            </w:r>
            <w:r w:rsidR="009C48E4"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代词。疑问代词。人称代词</w:t>
            </w:r>
            <w:r w:rsidR="009C48E4"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 xml:space="preserve"> </w:t>
            </w:r>
            <w:r w:rsidR="009C48E4"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。</w:t>
            </w:r>
            <w:r w:rsidR="009C48E4"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我们</w:t>
            </w:r>
            <w:r w:rsidR="009C48E4"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和</w:t>
            </w:r>
            <w:r w:rsidR="009C48E4"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咱们</w:t>
            </w:r>
            <w:r w:rsidR="009C48E4"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的用法。</w:t>
            </w:r>
            <w:r w:rsidR="009C48E4"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 xml:space="preserve">  </w:t>
            </w:r>
            <w:r w:rsidR="009C48E4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Есімдік.Сұрау есімдігі.Жіктеу есімдігі .“</w:t>
            </w:r>
            <w:proofErr w:type="spellStart"/>
            <w:r w:rsidR="009C48E4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我们</w:t>
            </w:r>
            <w:proofErr w:type="spellEnd"/>
            <w:r w:rsidR="009C48E4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”және “</w:t>
            </w:r>
            <w:proofErr w:type="spellStart"/>
            <w:r w:rsidR="009C48E4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咱们</w:t>
            </w:r>
            <w:proofErr w:type="spellEnd"/>
            <w:r w:rsidR="009C48E4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” қолданылу тәсілі 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9C48E4" w:rsidRDefault="00BC2203">
            <w:pPr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 w:eastAsia="zh-CN"/>
              </w:rPr>
              <w:t>СС</w:t>
            </w:r>
            <w:r w:rsidRPr="008576C0">
              <w:rPr>
                <w:sz w:val="20"/>
                <w:szCs w:val="20"/>
                <w:lang w:val="en-US" w:eastAsia="zh-CN"/>
              </w:rPr>
              <w:t>.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副词及其特征</w:t>
            </w:r>
            <w:r w:rsidR="009C48E4" w:rsidRPr="00D96FF8">
              <w:rPr>
                <w:rFonts w:eastAsiaTheme="minorEastAsia"/>
                <w:sz w:val="20"/>
                <w:szCs w:val="20"/>
                <w:lang w:val="en-US" w:eastAsia="zh-CN"/>
              </w:rPr>
              <w:t>。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副词的语法特征。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也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、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都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、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就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和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才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、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再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和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又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、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还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、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有点儿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的用法。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Үстеу </w:t>
            </w:r>
            <w:r w:rsidR="009C48E4" w:rsidRPr="00D96FF8">
              <w:rPr>
                <w:rFonts w:eastAsia="SimSun"/>
                <w:sz w:val="20"/>
                <w:szCs w:val="20"/>
                <w:lang w:val="kk-KZ" w:eastAsia="zh-CN"/>
              </w:rPr>
              <w:t xml:space="preserve">және онық ерекшеліктері </w:t>
            </w:r>
            <w:r w:rsidR="009C48E4" w:rsidRPr="00D96FF8">
              <w:rPr>
                <w:sz w:val="20"/>
                <w:szCs w:val="20"/>
                <w:lang w:val="kk-KZ" w:eastAsia="zh-CN"/>
              </w:rPr>
              <w:t>.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Үстеудің </w:t>
            </w:r>
            <w:r w:rsidR="009C48E4" w:rsidRPr="00D96FF8">
              <w:rPr>
                <w:rFonts w:eastAsia="SimSun"/>
                <w:sz w:val="20"/>
                <w:szCs w:val="20"/>
                <w:lang w:val="kk-KZ" w:eastAsia="zh-CN"/>
              </w:rPr>
              <w:t>граматиқалық белгілері.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也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都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就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”және“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才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再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”және“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又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还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proofErr w:type="spellStart"/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有点儿</w:t>
            </w:r>
            <w:proofErr w:type="spellEnd"/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9C48E4" w:rsidRPr="00D96FF8">
              <w:rPr>
                <w:rFonts w:eastAsia="Cambria"/>
                <w:sz w:val="20"/>
                <w:szCs w:val="20"/>
                <w:lang w:val="kk-KZ"/>
              </w:rPr>
              <w:t>қ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олданылу тәсәлдері.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color w:val="000000"/>
                <w:sz w:val="20"/>
                <w:szCs w:val="20"/>
              </w:rPr>
            </w:pP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>СОӨЖ</w:t>
            </w:r>
            <w:r w:rsidRPr="008576C0">
              <w:rPr>
                <w:b/>
                <w:color w:val="000000"/>
                <w:sz w:val="20"/>
                <w:szCs w:val="20"/>
              </w:rPr>
              <w:t xml:space="preserve"> 3. </w:t>
            </w: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8576C0">
              <w:rPr>
                <w:color w:val="000000"/>
                <w:sz w:val="20"/>
                <w:szCs w:val="20"/>
                <w:lang w:val="kk-KZ"/>
              </w:rPr>
              <w:t xml:space="preserve">СӨЖ </w:t>
            </w:r>
            <w:r w:rsidRPr="008576C0">
              <w:rPr>
                <w:color w:val="000000"/>
                <w:sz w:val="20"/>
                <w:szCs w:val="20"/>
              </w:rPr>
              <w:t>3орындау</w:t>
            </w:r>
            <w:r w:rsidRPr="008576C0">
              <w:rPr>
                <w:color w:val="000000"/>
                <w:sz w:val="20"/>
                <w:szCs w:val="20"/>
                <w:lang w:val="kk-KZ"/>
              </w:rPr>
              <w:t xml:space="preserve"> бойынша кеңес беру.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23D7" w:rsidRPr="008576C0">
        <w:tc>
          <w:tcPr>
            <w:tcW w:w="8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E23D7" w:rsidRPr="008576C0">
        <w:trPr>
          <w:trHeight w:val="47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9C48E4" w:rsidRDefault="00BC2203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76C0">
              <w:rPr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8576C0">
              <w:rPr>
                <w:b/>
                <w:bCs/>
                <w:sz w:val="20"/>
                <w:szCs w:val="20"/>
                <w:lang w:val="kk-KZ" w:eastAsia="ru-RU"/>
              </w:rPr>
              <w:t>С</w:t>
            </w:r>
            <w:r w:rsidR="009C48E4">
              <w:rPr>
                <w:rFonts w:asciiTheme="minorEastAsia" w:eastAsiaTheme="minorEastAsia" w:hAnsiTheme="minorEastAsia" w:hint="eastAsia"/>
                <w:lang w:val="kk-KZ" w:eastAsia="zh-CN"/>
              </w:rPr>
              <w:t>介词</w:t>
            </w:r>
            <w:r w:rsidR="009C48E4" w:rsidRPr="00D163B0">
              <w:rPr>
                <w:lang w:val="kk-KZ"/>
              </w:rPr>
              <w:t>мен</w:t>
            </w:r>
            <w:r w:rsidR="009C48E4">
              <w:rPr>
                <w:rFonts w:asciiTheme="minorEastAsia" w:eastAsiaTheme="minorEastAsia" w:hAnsiTheme="minorEastAsia"/>
                <w:lang w:val="kk-KZ" w:eastAsia="zh-CN"/>
              </w:rPr>
              <w:t>副词</w:t>
            </w:r>
            <w:r w:rsidR="009C48E4" w:rsidRPr="001A6A4D">
              <w:rPr>
                <w:lang w:val="kk-KZ"/>
              </w:rPr>
              <w:t>жасалған сөйлемдерге мысалдар арқылы баяндап түсіндіріп беріңіз.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 w:eastAsia="zh-CN"/>
              </w:rPr>
              <w:t>CC.</w:t>
            </w:r>
            <w:r w:rsidR="009C48E4" w:rsidRPr="00D96FF8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="009C48E4" w:rsidRPr="00D96FF8">
              <w:rPr>
                <w:rFonts w:eastAsia="SimSun"/>
                <w:sz w:val="20"/>
                <w:szCs w:val="20"/>
                <w:lang w:val="kk-KZ" w:eastAsia="zh-CN"/>
              </w:rPr>
              <w:t>助词</w:t>
            </w:r>
            <w:r w:rsidR="009C48E4" w:rsidRPr="00D96FF8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="009C48E4" w:rsidRPr="00D96FF8">
              <w:rPr>
                <w:rFonts w:eastAsia="SimSun"/>
                <w:sz w:val="20"/>
                <w:szCs w:val="20"/>
                <w:lang w:val="kk-KZ" w:eastAsia="zh-CN"/>
              </w:rPr>
              <w:t>。助词及其特征。</w:t>
            </w:r>
            <w:r w:rsidR="009C48E4" w:rsidRPr="00D96FF8">
              <w:rPr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="SimSun"/>
                <w:sz w:val="20"/>
                <w:szCs w:val="20"/>
                <w:lang w:val="kk-KZ" w:eastAsia="zh-CN"/>
              </w:rPr>
              <w:t>着</w:t>
            </w:r>
            <w:r w:rsidR="009C48E4" w:rsidRPr="00D96FF8">
              <w:rPr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="SimSun"/>
                <w:sz w:val="20"/>
                <w:szCs w:val="20"/>
                <w:lang w:val="kk-KZ" w:eastAsia="zh-CN"/>
              </w:rPr>
              <w:t>、</w:t>
            </w:r>
            <w:r w:rsidR="009C48E4" w:rsidRPr="00D96FF8">
              <w:rPr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="SimSun"/>
                <w:sz w:val="20"/>
                <w:szCs w:val="20"/>
                <w:lang w:val="kk-KZ" w:eastAsia="zh-CN"/>
              </w:rPr>
              <w:t>了</w:t>
            </w:r>
            <w:r w:rsidR="009C48E4" w:rsidRPr="00D96FF8">
              <w:rPr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="SimSun"/>
                <w:sz w:val="20"/>
                <w:szCs w:val="20"/>
                <w:lang w:val="kk-KZ" w:eastAsia="zh-CN"/>
              </w:rPr>
              <w:t>、</w:t>
            </w:r>
            <w:r w:rsidR="009C48E4" w:rsidRPr="00D96FF8">
              <w:rPr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="SimSun"/>
                <w:sz w:val="20"/>
                <w:szCs w:val="20"/>
                <w:lang w:val="kk-KZ" w:eastAsia="zh-CN"/>
              </w:rPr>
              <w:t>过</w:t>
            </w:r>
            <w:r w:rsidR="009C48E4" w:rsidRPr="00D96FF8">
              <w:rPr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="SimSun"/>
                <w:sz w:val="20"/>
                <w:szCs w:val="20"/>
                <w:lang w:val="kk-KZ" w:eastAsia="zh-CN"/>
              </w:rPr>
              <w:t>。</w:t>
            </w:r>
            <w:r w:rsidR="009C48E4" w:rsidRPr="00D96FF8">
              <w:rPr>
                <w:rFonts w:eastAsia="SimSun"/>
                <w:sz w:val="20"/>
                <w:szCs w:val="20"/>
                <w:lang w:val="kk-KZ" w:eastAsia="zh-CN"/>
              </w:rPr>
              <w:t>Демеулік .Демеулік және онық ерекшеліктері.</w:t>
            </w:r>
            <w:r w:rsidR="009C48E4" w:rsidRPr="00D96FF8">
              <w:rPr>
                <w:sz w:val="20"/>
                <w:szCs w:val="20"/>
                <w:lang w:val="kk-KZ" w:eastAsia="zh-CN"/>
              </w:rPr>
              <w:t xml:space="preserve"> </w:t>
            </w:r>
            <w:r w:rsidR="009C48E4" w:rsidRPr="00D96FF8">
              <w:rPr>
                <w:sz w:val="20"/>
                <w:szCs w:val="20"/>
                <w:lang w:val="kk-KZ"/>
              </w:rPr>
              <w:t>“</w:t>
            </w:r>
            <w:r w:rsidR="009C48E4" w:rsidRPr="00D96FF8">
              <w:rPr>
                <w:rFonts w:eastAsia="SimSun"/>
                <w:sz w:val="20"/>
                <w:szCs w:val="20"/>
                <w:lang w:val="kk-KZ"/>
              </w:rPr>
              <w:t>着</w:t>
            </w:r>
            <w:r w:rsidR="009C48E4" w:rsidRPr="00D96FF8">
              <w:rPr>
                <w:sz w:val="20"/>
                <w:szCs w:val="20"/>
                <w:lang w:val="kk-KZ"/>
              </w:rPr>
              <w:t>”</w:t>
            </w:r>
            <w:r w:rsidR="009C48E4" w:rsidRPr="00D96FF8">
              <w:rPr>
                <w:rFonts w:eastAsia="SimSun"/>
                <w:sz w:val="20"/>
                <w:szCs w:val="20"/>
                <w:lang w:val="kk-KZ"/>
              </w:rPr>
              <w:t>,</w:t>
            </w:r>
            <w:r w:rsidR="009C48E4" w:rsidRPr="00D96FF8">
              <w:rPr>
                <w:sz w:val="20"/>
                <w:szCs w:val="20"/>
                <w:lang w:val="kk-KZ"/>
              </w:rPr>
              <w:t>“</w:t>
            </w:r>
            <w:r w:rsidR="009C48E4" w:rsidRPr="00D96FF8">
              <w:rPr>
                <w:rFonts w:eastAsia="SimSun"/>
                <w:sz w:val="20"/>
                <w:szCs w:val="20"/>
                <w:lang w:val="kk-KZ"/>
              </w:rPr>
              <w:t>了</w:t>
            </w:r>
            <w:r w:rsidR="009C48E4" w:rsidRPr="00D96FF8">
              <w:rPr>
                <w:sz w:val="20"/>
                <w:szCs w:val="20"/>
                <w:lang w:val="kk-KZ"/>
              </w:rPr>
              <w:t>”</w:t>
            </w:r>
            <w:r w:rsidR="009C48E4" w:rsidRPr="00D96FF8">
              <w:rPr>
                <w:rFonts w:eastAsia="SimSun"/>
                <w:sz w:val="20"/>
                <w:szCs w:val="20"/>
                <w:lang w:val="kk-KZ"/>
              </w:rPr>
              <w:t>,</w:t>
            </w:r>
            <w:r w:rsidR="009C48E4" w:rsidRPr="00D96FF8">
              <w:rPr>
                <w:sz w:val="20"/>
                <w:szCs w:val="20"/>
                <w:lang w:val="kk-KZ"/>
              </w:rPr>
              <w:t>“</w:t>
            </w:r>
            <w:r w:rsidR="009C48E4" w:rsidRPr="00D96FF8">
              <w:rPr>
                <w:rFonts w:eastAsia="SimSun"/>
                <w:sz w:val="20"/>
                <w:szCs w:val="20"/>
                <w:lang w:val="kk-KZ"/>
              </w:rPr>
              <w:t>过</w:t>
            </w:r>
            <w:r w:rsidR="009C48E4" w:rsidRPr="00D96FF8">
              <w:rPr>
                <w:sz w:val="20"/>
                <w:szCs w:val="20"/>
                <w:lang w:val="kk-KZ"/>
              </w:rPr>
              <w:t>”</w:t>
            </w:r>
            <w:r w:rsidR="009C48E4" w:rsidRPr="00D96FF8">
              <w:rPr>
                <w:rFonts w:eastAsia="SimSun"/>
                <w:sz w:val="20"/>
                <w:szCs w:val="20"/>
                <w:lang w:val="kk-KZ"/>
              </w:rPr>
              <w:t>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8576C0">
              <w:rPr>
                <w:b/>
                <w:sz w:val="20"/>
                <w:szCs w:val="20"/>
                <w:lang w:val="en-US" w:eastAsia="zh-CN"/>
              </w:rPr>
              <w:t>CC.</w:t>
            </w:r>
            <w:r w:rsidRPr="008576C0">
              <w:rPr>
                <w:sz w:val="20"/>
                <w:szCs w:val="20"/>
                <w:lang w:val="kk-KZ" w:eastAsia="zh-CN"/>
              </w:rPr>
              <w:t xml:space="preserve">  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数词。数词语法上的主要特点。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两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与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二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，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半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的用法。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Сан есім.Сан есімнің граматикадағы ең маңызды ерекшеліктері .“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两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”және “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二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，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半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”қолданылуы 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ОӨЖ 4. </w:t>
            </w:r>
            <w:r w:rsidRPr="008576C0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ӨЖ 4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bCs/>
                <w:sz w:val="20"/>
                <w:szCs w:val="20"/>
                <w:lang w:val="kk-KZ"/>
              </w:rPr>
              <w:t>СӨЖ 4</w:t>
            </w:r>
            <w:r w:rsidRPr="008576C0">
              <w:rPr>
                <w:sz w:val="20"/>
                <w:szCs w:val="20"/>
                <w:lang w:val="kk-KZ"/>
              </w:rPr>
              <w:t xml:space="preserve"> </w:t>
            </w:r>
            <w:r w:rsidR="009C48E4" w:rsidRPr="00D96FF8">
              <w:rPr>
                <w:sz w:val="20"/>
                <w:szCs w:val="20"/>
                <w:lang w:val="kk-KZ"/>
              </w:rPr>
              <w:t>“</w:t>
            </w:r>
            <w:r w:rsidR="009C48E4">
              <w:rPr>
                <w:rFonts w:eastAsiaTheme="minorEastAsia" w:hint="eastAsia"/>
                <w:sz w:val="20"/>
                <w:szCs w:val="20"/>
                <w:lang w:val="kk-KZ"/>
              </w:rPr>
              <w:t>着</w:t>
            </w:r>
            <w:r w:rsidR="009C48E4" w:rsidRPr="00D96FF8">
              <w:rPr>
                <w:sz w:val="20"/>
                <w:szCs w:val="20"/>
                <w:lang w:val="kk-KZ"/>
              </w:rPr>
              <w:t>”</w:t>
            </w:r>
            <w:r w:rsidR="009C48E4" w:rsidRPr="00D96FF8">
              <w:rPr>
                <w:rFonts w:eastAsia="SimSun"/>
                <w:sz w:val="20"/>
                <w:szCs w:val="20"/>
                <w:lang w:val="kk-KZ"/>
              </w:rPr>
              <w:t>、</w:t>
            </w:r>
            <w:r w:rsidR="009C48E4" w:rsidRPr="00D96FF8">
              <w:rPr>
                <w:sz w:val="20"/>
                <w:szCs w:val="20"/>
                <w:lang w:val="kk-KZ"/>
              </w:rPr>
              <w:t>“</w:t>
            </w:r>
            <w:r w:rsidR="009C48E4">
              <w:rPr>
                <w:rFonts w:eastAsia="SimSun" w:hint="eastAsia"/>
                <w:sz w:val="20"/>
                <w:szCs w:val="20"/>
                <w:lang w:val="kk-KZ"/>
              </w:rPr>
              <w:t>了</w:t>
            </w:r>
            <w:r w:rsidR="009C48E4" w:rsidRPr="00D96FF8">
              <w:rPr>
                <w:sz w:val="20"/>
                <w:szCs w:val="20"/>
                <w:lang w:val="kk-KZ"/>
              </w:rPr>
              <w:t>”</w:t>
            </w:r>
            <w:r w:rsidR="009C48E4" w:rsidRPr="00D96FF8">
              <w:rPr>
                <w:rFonts w:eastAsia="SimSun"/>
                <w:sz w:val="20"/>
                <w:szCs w:val="20"/>
                <w:lang w:val="kk-KZ"/>
              </w:rPr>
              <w:t>、</w:t>
            </w:r>
            <w:r w:rsidR="009C48E4" w:rsidRPr="00D96FF8">
              <w:rPr>
                <w:sz w:val="20"/>
                <w:szCs w:val="20"/>
                <w:lang w:val="kk-KZ"/>
              </w:rPr>
              <w:t>“</w:t>
            </w:r>
            <w:r w:rsidR="009C48E4">
              <w:rPr>
                <w:rFonts w:eastAsia="SimSun" w:hint="eastAsia"/>
                <w:sz w:val="20"/>
                <w:szCs w:val="20"/>
                <w:lang w:val="kk-KZ"/>
              </w:rPr>
              <w:t>过</w:t>
            </w:r>
            <w:r w:rsidR="009C48E4" w:rsidRPr="00D96FF8">
              <w:rPr>
                <w:sz w:val="20"/>
                <w:szCs w:val="20"/>
                <w:lang w:val="kk-KZ"/>
              </w:rPr>
              <w:t>”</w:t>
            </w:r>
            <w:r w:rsidR="009C48E4" w:rsidRPr="00D163B0">
              <w:rPr>
                <w:lang w:val="kk-KZ"/>
              </w:rPr>
              <w:t xml:space="preserve"> -ның айырмашылығын түсіндіріңіз және мысал келтіріңіз.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5</w:t>
            </w:r>
          </w:p>
        </w:tc>
      </w:tr>
      <w:tr w:rsidR="00EE23D7" w:rsidRPr="008576C0"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8576C0">
              <w:rPr>
                <w:b/>
                <w:color w:val="000000"/>
                <w:sz w:val="20"/>
                <w:szCs w:val="20"/>
              </w:rPr>
              <w:t>3</w:t>
            </w: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 xml:space="preserve">  сөз</w:t>
            </w:r>
            <w:proofErr w:type="gramEnd"/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 xml:space="preserve"> таптары</w:t>
            </w:r>
            <w:r w:rsidR="009C48E4">
              <w:rPr>
                <w:b/>
                <w:color w:val="000000"/>
                <w:sz w:val="20"/>
                <w:szCs w:val="20"/>
                <w:lang w:val="kk-KZ"/>
              </w:rPr>
              <w:t>2</w:t>
            </w:r>
          </w:p>
        </w:tc>
      </w:tr>
      <w:tr w:rsidR="00EE23D7" w:rsidRPr="008576C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  <w:r w:rsidRPr="008576C0">
              <w:rPr>
                <w:b/>
                <w:bCs/>
                <w:sz w:val="20"/>
                <w:szCs w:val="20"/>
                <w:lang w:val="en-US" w:eastAsia="zh-CN"/>
              </w:rPr>
              <w:t>C</w:t>
            </w:r>
            <w:r w:rsidRPr="008576C0">
              <w:rPr>
                <w:b/>
                <w:bCs/>
                <w:sz w:val="20"/>
                <w:szCs w:val="20"/>
                <w:lang w:eastAsia="zh-CN"/>
              </w:rPr>
              <w:t>С</w:t>
            </w:r>
            <w:r w:rsidR="009C48E4" w:rsidRPr="00D96FF8">
              <w:rPr>
                <w:rFonts w:eastAsia="SimSun"/>
                <w:sz w:val="20"/>
                <w:szCs w:val="20"/>
                <w:lang w:val="kk-KZ" w:eastAsia="zh-CN"/>
              </w:rPr>
              <w:t>量词</w:t>
            </w:r>
            <w:r w:rsidR="009C48E4" w:rsidRPr="00D96FF8">
              <w:rPr>
                <w:sz w:val="20"/>
                <w:szCs w:val="20"/>
                <w:lang w:val="kk-KZ" w:eastAsia="zh-CN"/>
              </w:rPr>
              <w:t xml:space="preserve"> </w:t>
            </w:r>
            <w:r w:rsidR="009C48E4" w:rsidRPr="00D96FF8">
              <w:rPr>
                <w:rFonts w:eastAsia="SimSun"/>
                <w:sz w:val="20"/>
                <w:szCs w:val="20"/>
                <w:lang w:val="kk-KZ" w:eastAsia="zh-CN"/>
              </w:rPr>
              <w:t>。量词语法上的主要特点。动量词。</w:t>
            </w:r>
            <w:r w:rsidR="009C48E4" w:rsidRPr="00D96FF8">
              <w:rPr>
                <w:sz w:val="20"/>
                <w:szCs w:val="20"/>
                <w:lang w:val="kk-KZ" w:eastAsia="zh-CN"/>
              </w:rPr>
              <w:t xml:space="preserve">Мөлшер сөз.Мөлшер сөздің 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граматикадағы ең маңызды ерекшеліктері .</w:t>
            </w:r>
            <w:r w:rsidR="009C48E4" w:rsidRPr="00D96FF8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="009C48E4" w:rsidRPr="00D96FF8">
              <w:rPr>
                <w:rFonts w:eastAsia="SimSun"/>
                <w:sz w:val="20"/>
                <w:szCs w:val="20"/>
                <w:lang w:val="kk-KZ"/>
              </w:rPr>
              <w:t>Қимылдық мөлшер сөздер.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napToGrid w:val="0"/>
              <w:jc w:val="both"/>
              <w:rPr>
                <w:sz w:val="20"/>
                <w:szCs w:val="20"/>
                <w:lang w:val="en-US" w:eastAsia="zh-CN"/>
              </w:rPr>
            </w:pPr>
            <w:r w:rsidRPr="008576C0">
              <w:rPr>
                <w:b/>
                <w:bCs/>
                <w:sz w:val="20"/>
                <w:szCs w:val="20"/>
                <w:lang w:val="en-US" w:eastAsia="zh-CN"/>
              </w:rPr>
              <w:t>C</w:t>
            </w:r>
            <w:r w:rsidRPr="008576C0">
              <w:rPr>
                <w:b/>
                <w:bCs/>
                <w:sz w:val="20"/>
                <w:szCs w:val="20"/>
                <w:lang w:eastAsia="zh-CN"/>
              </w:rPr>
              <w:t>С</w:t>
            </w:r>
            <w:r w:rsidR="009C48E4" w:rsidRPr="00D96FF8">
              <w:rPr>
                <w:rFonts w:eastAsia="SimSun"/>
                <w:sz w:val="20"/>
                <w:szCs w:val="20"/>
                <w:lang w:val="kk-KZ" w:eastAsia="zh-CN"/>
              </w:rPr>
              <w:t>量词和数量词组的重叠。</w:t>
            </w:r>
            <w:r w:rsidR="009C48E4" w:rsidRPr="00D96FF8">
              <w:rPr>
                <w:rFonts w:eastAsia="SimSun"/>
                <w:sz w:val="20"/>
                <w:szCs w:val="20"/>
                <w:lang w:val="kk-KZ" w:eastAsia="zh-CN"/>
              </w:rPr>
              <w:t>Сандық және сандық сөз тіркестерінің қосарлануы.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5. 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ӨЖ 5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76C0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8576C0">
              <w:rPr>
                <w:b/>
                <w:bCs/>
                <w:sz w:val="20"/>
                <w:szCs w:val="20"/>
              </w:rPr>
              <w:t xml:space="preserve">ӨЖ </w:t>
            </w:r>
            <w:r w:rsidRPr="008576C0">
              <w:rPr>
                <w:b/>
                <w:sz w:val="20"/>
                <w:szCs w:val="20"/>
              </w:rPr>
              <w:t xml:space="preserve"> 5</w:t>
            </w:r>
            <w:r w:rsidR="009C48E4">
              <w:rPr>
                <w:rFonts w:eastAsia="SimSun" w:hint="eastAsia"/>
                <w:color w:val="000000"/>
                <w:lang w:val="kk-KZ" w:eastAsia="zh-CN"/>
              </w:rPr>
              <w:t>量词</w:t>
            </w:r>
            <w:r w:rsidR="009C48E4">
              <w:rPr>
                <w:rFonts w:eastAsia="SimSun"/>
                <w:color w:val="000000"/>
                <w:lang w:val="kk-KZ" w:eastAsia="zh-CN"/>
              </w:rPr>
              <w:t>的重叠</w:t>
            </w:r>
            <w:r w:rsidR="009C48E4" w:rsidRPr="00E97F0F">
              <w:rPr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EE23D7" w:rsidRPr="008576C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E4" w:rsidRPr="00D96FF8" w:rsidRDefault="00BC2203" w:rsidP="009C48E4">
            <w:pPr>
              <w:pStyle w:val="20"/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b/>
                <w:bCs/>
                <w:sz w:val="20"/>
                <w:szCs w:val="20"/>
                <w:lang w:val="en-US" w:eastAsia="ar-SA"/>
              </w:rPr>
              <w:t>C</w:t>
            </w:r>
            <w:r w:rsidRPr="008576C0">
              <w:rPr>
                <w:b/>
                <w:bCs/>
                <w:sz w:val="20"/>
                <w:szCs w:val="20"/>
                <w:lang w:val="kk-KZ" w:eastAsia="ar-SA"/>
              </w:rPr>
              <w:t>С.</w:t>
            </w:r>
            <w:r w:rsidR="009C48E4" w:rsidRPr="00D96FF8">
              <w:rPr>
                <w:sz w:val="20"/>
                <w:szCs w:val="20"/>
                <w:lang w:val="kk-KZ"/>
              </w:rPr>
              <w:t xml:space="preserve"> “</w:t>
            </w:r>
            <w:r w:rsidR="009C48E4" w:rsidRPr="00D96FF8">
              <w:rPr>
                <w:rFonts w:eastAsia="SimSun"/>
                <w:sz w:val="20"/>
                <w:szCs w:val="20"/>
                <w:lang w:val="kk-KZ"/>
              </w:rPr>
              <w:t>的</w:t>
            </w:r>
            <w:r w:rsidR="009C48E4" w:rsidRPr="00D96FF8">
              <w:rPr>
                <w:sz w:val="20"/>
                <w:szCs w:val="20"/>
                <w:lang w:val="kk-KZ"/>
              </w:rPr>
              <w:t>”</w:t>
            </w:r>
            <w:r w:rsidR="009C48E4" w:rsidRPr="00D96FF8">
              <w:rPr>
                <w:rFonts w:eastAsia="SimSun"/>
                <w:sz w:val="20"/>
                <w:szCs w:val="20"/>
                <w:lang w:val="kk-KZ"/>
              </w:rPr>
              <w:t>、</w:t>
            </w:r>
            <w:r w:rsidR="009C48E4" w:rsidRPr="00D96FF8">
              <w:rPr>
                <w:sz w:val="20"/>
                <w:szCs w:val="20"/>
                <w:lang w:val="kk-KZ"/>
              </w:rPr>
              <w:t>“</w:t>
            </w:r>
            <w:r w:rsidR="009C48E4" w:rsidRPr="00D96FF8">
              <w:rPr>
                <w:rFonts w:eastAsia="SimSun"/>
                <w:sz w:val="20"/>
                <w:szCs w:val="20"/>
                <w:lang w:val="kk-KZ"/>
              </w:rPr>
              <w:t>得</w:t>
            </w:r>
            <w:r w:rsidR="009C48E4" w:rsidRPr="00D96FF8">
              <w:rPr>
                <w:sz w:val="20"/>
                <w:szCs w:val="20"/>
                <w:lang w:val="kk-KZ"/>
              </w:rPr>
              <w:t>”</w:t>
            </w:r>
            <w:r w:rsidR="009C48E4" w:rsidRPr="00D96FF8">
              <w:rPr>
                <w:rFonts w:eastAsia="SimSun"/>
                <w:sz w:val="20"/>
                <w:szCs w:val="20"/>
                <w:lang w:val="kk-KZ"/>
              </w:rPr>
              <w:t>、</w:t>
            </w:r>
            <w:r w:rsidR="009C48E4" w:rsidRPr="00D96FF8">
              <w:rPr>
                <w:sz w:val="20"/>
                <w:szCs w:val="20"/>
                <w:lang w:val="kk-KZ"/>
              </w:rPr>
              <w:t>“</w:t>
            </w:r>
            <w:r w:rsidR="009C48E4" w:rsidRPr="00D96FF8">
              <w:rPr>
                <w:rFonts w:eastAsia="SimSun"/>
                <w:sz w:val="20"/>
                <w:szCs w:val="20"/>
                <w:lang w:val="kk-KZ"/>
              </w:rPr>
              <w:t>地</w:t>
            </w:r>
            <w:r w:rsidR="009C48E4" w:rsidRPr="00D96FF8">
              <w:rPr>
                <w:sz w:val="20"/>
                <w:szCs w:val="20"/>
                <w:lang w:val="kk-KZ"/>
              </w:rPr>
              <w:t>”</w:t>
            </w:r>
            <w:r w:rsidR="009C48E4" w:rsidRPr="00D96FF8">
              <w:rPr>
                <w:rFonts w:eastAsia="SimSun"/>
                <w:sz w:val="20"/>
                <w:szCs w:val="20"/>
                <w:lang w:val="kk-KZ"/>
              </w:rPr>
              <w:t>的用法。</w:t>
            </w:r>
          </w:p>
          <w:p w:rsidR="00EE23D7" w:rsidRPr="008576C0" w:rsidRDefault="009C48E4" w:rsidP="009C48E4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D96FF8">
              <w:rPr>
                <w:rFonts w:eastAsia="SimSun"/>
                <w:sz w:val="20"/>
                <w:szCs w:val="20"/>
                <w:lang w:val="kk-KZ"/>
              </w:rPr>
              <w:t>连词</w:t>
            </w:r>
            <w:proofErr w:type="spellEnd"/>
            <w:r w:rsidRPr="00D96FF8">
              <w:rPr>
                <w:rFonts w:eastAsia="SimSun"/>
                <w:sz w:val="20"/>
                <w:szCs w:val="20"/>
                <w:lang w:val="kk-KZ"/>
              </w:rPr>
              <w:t>。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的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、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得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、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地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Cambria"/>
                <w:sz w:val="20"/>
                <w:szCs w:val="20"/>
                <w:lang w:val="kk-KZ"/>
              </w:rPr>
              <w:t>қ</w:t>
            </w:r>
            <w:r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олдану 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. Жалғаулық.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9C48E4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 w:rsidP="009C48E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76C0">
              <w:rPr>
                <w:b/>
                <w:bCs/>
                <w:sz w:val="20"/>
                <w:szCs w:val="20"/>
                <w:lang w:val="en-US" w:eastAsia="ar-SA"/>
              </w:rPr>
              <w:t>C</w:t>
            </w:r>
            <w:r w:rsidR="009C48E4">
              <w:rPr>
                <w:b/>
                <w:bCs/>
                <w:sz w:val="20"/>
                <w:szCs w:val="20"/>
                <w:lang w:val="kk-KZ" w:eastAsia="ar-SA"/>
              </w:rPr>
              <w:t xml:space="preserve">С. </w:t>
            </w:r>
            <w:r w:rsidR="009C48E4" w:rsidRPr="00D96FF8">
              <w:rPr>
                <w:rFonts w:eastAsia="SimSun"/>
                <w:sz w:val="20"/>
                <w:szCs w:val="20"/>
                <w:lang w:val="kk-KZ" w:eastAsia="zh-CN"/>
              </w:rPr>
              <w:t>句子</w:t>
            </w:r>
            <w:r w:rsidR="009C48E4" w:rsidRPr="00D96FF8">
              <w:rPr>
                <w:rFonts w:eastAsia="SimSun"/>
                <w:sz w:val="20"/>
                <w:szCs w:val="20"/>
                <w:lang w:val="en-US" w:eastAsia="zh-CN"/>
              </w:rPr>
              <w:t>和句子的分类。疑问句子。陈述句子。</w:t>
            </w:r>
            <w:r w:rsidR="009C48E4" w:rsidRPr="00D96FF8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9C48E4" w:rsidRPr="00D96FF8">
              <w:rPr>
                <w:rFonts w:eastAsia="SimSun"/>
                <w:sz w:val="20"/>
                <w:szCs w:val="20"/>
                <w:lang w:val="kk-KZ"/>
              </w:rPr>
              <w:t>Сөйлем және сөйлемнің түрлері. Сұраулы сөөйлем.Хабарлы сөйлем.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9C48E4">
        <w:trPr>
          <w:trHeight w:val="15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9C48E4" w:rsidRDefault="00EE23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C65E73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ОӨЖ</w:t>
            </w:r>
            <w:r w:rsidRPr="00C65E73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6. 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ӨЖ</w:t>
            </w:r>
            <w:r w:rsidRPr="00C65E73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6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C65E73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C65E73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консультация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C65E73" w:rsidRDefault="00EE23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C65E73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23D7" w:rsidRPr="009C48E4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C65E73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C65E73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ОӨЖ</w:t>
            </w:r>
            <w:r w:rsidRPr="00C65E73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6. </w:t>
            </w:r>
            <w:r w:rsidR="009C48E4" w:rsidRPr="00D96FF8">
              <w:rPr>
                <w:sz w:val="20"/>
                <w:szCs w:val="20"/>
                <w:lang w:val="kk-KZ"/>
              </w:rPr>
              <w:t>“</w:t>
            </w:r>
            <w:r w:rsidR="009C48E4" w:rsidRPr="00D96FF8">
              <w:rPr>
                <w:rFonts w:eastAsia="SimSun"/>
                <w:sz w:val="20"/>
                <w:szCs w:val="20"/>
                <w:lang w:val="kk-KZ"/>
              </w:rPr>
              <w:t>的</w:t>
            </w:r>
            <w:r w:rsidR="009C48E4" w:rsidRPr="00D96FF8">
              <w:rPr>
                <w:sz w:val="20"/>
                <w:szCs w:val="20"/>
                <w:lang w:val="kk-KZ"/>
              </w:rPr>
              <w:t>”</w:t>
            </w:r>
            <w:r w:rsidR="009C48E4" w:rsidRPr="00D96FF8">
              <w:rPr>
                <w:rFonts w:eastAsia="SimSun"/>
                <w:sz w:val="20"/>
                <w:szCs w:val="20"/>
                <w:lang w:val="kk-KZ"/>
              </w:rPr>
              <w:t>、</w:t>
            </w:r>
            <w:r w:rsidR="009C48E4" w:rsidRPr="00D96FF8">
              <w:rPr>
                <w:sz w:val="20"/>
                <w:szCs w:val="20"/>
                <w:lang w:val="kk-KZ"/>
              </w:rPr>
              <w:t>“</w:t>
            </w:r>
            <w:r w:rsidR="009C48E4" w:rsidRPr="00D96FF8">
              <w:rPr>
                <w:rFonts w:eastAsia="SimSun"/>
                <w:sz w:val="20"/>
                <w:szCs w:val="20"/>
                <w:lang w:val="kk-KZ"/>
              </w:rPr>
              <w:t>得</w:t>
            </w:r>
            <w:r w:rsidR="009C48E4" w:rsidRPr="00D96FF8">
              <w:rPr>
                <w:sz w:val="20"/>
                <w:szCs w:val="20"/>
                <w:lang w:val="kk-KZ"/>
              </w:rPr>
              <w:t>”</w:t>
            </w:r>
            <w:r w:rsidR="009C48E4" w:rsidRPr="00D96FF8">
              <w:rPr>
                <w:rFonts w:eastAsia="SimSun"/>
                <w:sz w:val="20"/>
                <w:szCs w:val="20"/>
                <w:lang w:val="kk-KZ"/>
              </w:rPr>
              <w:t>、</w:t>
            </w:r>
            <w:r w:rsidR="009C48E4" w:rsidRPr="00D96FF8">
              <w:rPr>
                <w:sz w:val="20"/>
                <w:szCs w:val="20"/>
                <w:lang w:val="kk-KZ"/>
              </w:rPr>
              <w:t>“</w:t>
            </w:r>
            <w:r w:rsidR="009C48E4" w:rsidRPr="00D96FF8">
              <w:rPr>
                <w:rFonts w:eastAsia="SimSun"/>
                <w:sz w:val="20"/>
                <w:szCs w:val="20"/>
                <w:lang w:val="kk-KZ"/>
              </w:rPr>
              <w:t>地</w:t>
            </w:r>
            <w:r w:rsidR="009C48E4" w:rsidRPr="00D96FF8">
              <w:rPr>
                <w:sz w:val="20"/>
                <w:szCs w:val="20"/>
                <w:lang w:val="kk-KZ"/>
              </w:rPr>
              <w:t>”</w:t>
            </w:r>
            <w:r w:rsidR="009C48E4" w:rsidRPr="00D163B0">
              <w:rPr>
                <w:lang w:val="kk-KZ"/>
              </w:rPr>
              <w:t xml:space="preserve"> -ның айырмашылығын түсіндіріңіз және мысал келтіріңіз.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C65E73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 w:eastAsia="zh-CN"/>
              </w:rPr>
            </w:pPr>
            <w:r w:rsidRPr="008576C0">
              <w:rPr>
                <w:sz w:val="20"/>
                <w:szCs w:val="20"/>
                <w:lang w:val="kk-KZ" w:eastAsia="zh-CN"/>
              </w:rPr>
              <w:t>СС</w:t>
            </w:r>
            <w:r w:rsidRPr="008576C0">
              <w:rPr>
                <w:sz w:val="20"/>
                <w:szCs w:val="20"/>
                <w:lang w:val="en-US" w:eastAsia="zh-CN"/>
              </w:rPr>
              <w:t xml:space="preserve">. 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句型。形容词谓语句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。名词谓语句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 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。主谓谓语句。紧缩句。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Сөйлем типтері .Сын есімді баяндауышты сөйлемдер.ат есімді баяндауышты сөйлемдер .Бастауыштыбаяндауышты сөйлемдер.Кіріккен сөйлем.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rPr>
          <w:trHeight w:val="234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7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. 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ӨЖ 7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bCs/>
                <w:sz w:val="20"/>
                <w:szCs w:val="20"/>
              </w:rPr>
              <w:t>ӨЖ</w:t>
            </w:r>
            <w:r w:rsidRPr="008576C0"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 w:rsidRPr="008576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8576C0">
              <w:rPr>
                <w:rFonts w:ascii="Times New Roman" w:eastAsia="SimSun" w:hAnsi="Times New Roman"/>
                <w:b/>
                <w:iCs/>
                <w:sz w:val="20"/>
                <w:szCs w:val="20"/>
                <w:lang w:val="kk-KZ" w:eastAsia="ru-RU"/>
              </w:rPr>
              <w:t>«</w:t>
            </w:r>
            <w:r w:rsidR="009C48E4">
              <w:rPr>
                <w:rFonts w:ascii="Times New Roman" w:eastAsia="SimSun" w:hAnsi="Times New Roman" w:hint="eastAsia"/>
                <w:b/>
                <w:iCs/>
                <w:sz w:val="20"/>
                <w:szCs w:val="20"/>
                <w:lang w:val="kk-KZ" w:eastAsia="zh-CN"/>
              </w:rPr>
              <w:t>基础</w:t>
            </w:r>
            <w:r w:rsidR="009C48E4">
              <w:rPr>
                <w:rFonts w:ascii="Times New Roman" w:eastAsia="SimSun" w:hAnsi="Times New Roman"/>
                <w:b/>
                <w:iCs/>
                <w:sz w:val="20"/>
                <w:szCs w:val="20"/>
                <w:lang w:val="kk-KZ" w:eastAsia="zh-CN"/>
              </w:rPr>
              <w:t>汉语语法</w:t>
            </w:r>
            <w:r w:rsidRPr="008576C0">
              <w:rPr>
                <w:rFonts w:ascii="Times New Roman" w:eastAsia="SimSun" w:hAnsi="Times New Roman"/>
                <w:b/>
                <w:iCs/>
                <w:sz w:val="20"/>
                <w:szCs w:val="20"/>
                <w:lang w:val="kk-KZ" w:eastAsia="ru-RU"/>
              </w:rPr>
              <w:t>»</w:t>
            </w:r>
            <w:r w:rsidRPr="008576C0">
              <w:rPr>
                <w:rFonts w:ascii="Times New Roman" w:eastAsia="SimSu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8576C0">
              <w:rPr>
                <w:rFonts w:ascii="Times New Roman" w:eastAsia="SimSun" w:hAnsi="Times New Roman"/>
                <w:b/>
                <w:iCs/>
                <w:sz w:val="20"/>
                <w:szCs w:val="20"/>
                <w:lang w:val="kk-KZ" w:eastAsia="ru-RU"/>
              </w:rPr>
              <w:t>Презентация жасау.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EE23D7" w:rsidRPr="008576C0">
        <w:tc>
          <w:tcPr>
            <w:tcW w:w="8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8576C0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100</w:t>
            </w:r>
          </w:p>
        </w:tc>
      </w:tr>
    </w:tbl>
    <w:p w:rsidR="00EE23D7" w:rsidRPr="008576C0" w:rsidRDefault="00EE23D7">
      <w:pPr>
        <w:jc w:val="center"/>
        <w:rPr>
          <w:b/>
          <w:sz w:val="20"/>
          <w:szCs w:val="20"/>
        </w:rPr>
      </w:pPr>
    </w:p>
    <w:p w:rsidR="00EE23D7" w:rsidRPr="008576C0" w:rsidRDefault="00EE23D7">
      <w:pPr>
        <w:jc w:val="center"/>
        <w:rPr>
          <w:b/>
          <w:sz w:val="20"/>
          <w:szCs w:val="20"/>
        </w:rPr>
      </w:pPr>
    </w:p>
    <w:p w:rsidR="00EE23D7" w:rsidRPr="008576C0" w:rsidRDefault="00EE23D7">
      <w:pPr>
        <w:jc w:val="center"/>
        <w:rPr>
          <w:b/>
          <w:sz w:val="20"/>
          <w:szCs w:val="20"/>
        </w:rPr>
      </w:pPr>
    </w:p>
    <w:p w:rsidR="003206AD" w:rsidRPr="008576C0" w:rsidRDefault="00BC2203" w:rsidP="003206AD">
      <w:pPr>
        <w:rPr>
          <w:rFonts w:eastAsiaTheme="minorEastAsia"/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>Факультет деканы __________________</w:t>
      </w:r>
      <w:r w:rsidR="009F4DD7" w:rsidRPr="008576C0">
        <w:rPr>
          <w:sz w:val="20"/>
          <w:szCs w:val="20"/>
          <w:lang w:val="kk-KZ"/>
        </w:rPr>
        <w:t>___</w:t>
      </w:r>
      <w:r w:rsidRPr="008576C0">
        <w:rPr>
          <w:sz w:val="20"/>
          <w:szCs w:val="20"/>
          <w:lang w:val="kk-KZ"/>
        </w:rPr>
        <w:t xml:space="preserve">____  </w:t>
      </w:r>
      <w:r w:rsidR="003206AD" w:rsidRPr="008576C0">
        <w:rPr>
          <w:sz w:val="20"/>
          <w:szCs w:val="20"/>
          <w:lang w:val="kk-KZ"/>
        </w:rPr>
        <w:t>Н.Б. Ем</w:t>
      </w:r>
    </w:p>
    <w:p w:rsidR="00EE23D7" w:rsidRPr="008576C0" w:rsidRDefault="00EE23D7">
      <w:pPr>
        <w:jc w:val="both"/>
        <w:rPr>
          <w:sz w:val="20"/>
          <w:szCs w:val="20"/>
          <w:lang w:val="kk-KZ"/>
        </w:rPr>
      </w:pPr>
    </w:p>
    <w:p w:rsidR="00EE23D7" w:rsidRPr="008576C0" w:rsidRDefault="00BC2203">
      <w:pPr>
        <w:jc w:val="both"/>
        <w:rPr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>Кафедра меңгерушісі _______________________  Керімбаев.Е:А.</w:t>
      </w:r>
    </w:p>
    <w:p w:rsidR="00EE23D7" w:rsidRPr="008576C0" w:rsidRDefault="00EE23D7">
      <w:pPr>
        <w:jc w:val="both"/>
        <w:rPr>
          <w:sz w:val="20"/>
          <w:szCs w:val="20"/>
          <w:lang w:val="kk-KZ"/>
        </w:rPr>
      </w:pPr>
    </w:p>
    <w:p w:rsidR="00EE23D7" w:rsidRPr="008576C0" w:rsidRDefault="00BC2203">
      <w:pPr>
        <w:jc w:val="both"/>
        <w:rPr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>Дәріскер _______________________</w:t>
      </w:r>
      <w:r w:rsidR="009F4DD7" w:rsidRPr="008576C0">
        <w:rPr>
          <w:sz w:val="20"/>
          <w:szCs w:val="20"/>
          <w:lang w:val="kk-KZ"/>
        </w:rPr>
        <w:t xml:space="preserve">___________  </w:t>
      </w:r>
      <w:r w:rsidR="003206AD" w:rsidRPr="008576C0">
        <w:rPr>
          <w:sz w:val="20"/>
          <w:szCs w:val="20"/>
          <w:lang w:val="kk-KZ"/>
        </w:rPr>
        <w:t>Дүйсенбай Қ</w:t>
      </w:r>
      <w:r w:rsidR="009F4DD7" w:rsidRPr="008576C0">
        <w:rPr>
          <w:sz w:val="20"/>
          <w:szCs w:val="20"/>
          <w:lang w:val="kk-KZ"/>
        </w:rPr>
        <w:t xml:space="preserve"> </w:t>
      </w:r>
    </w:p>
    <w:p w:rsidR="00EE23D7" w:rsidRPr="003206AD" w:rsidRDefault="00EE23D7">
      <w:pPr>
        <w:jc w:val="both"/>
        <w:rPr>
          <w:b/>
          <w:sz w:val="20"/>
          <w:szCs w:val="20"/>
          <w:lang w:val="kk-KZ"/>
        </w:rPr>
      </w:pPr>
    </w:p>
    <w:p w:rsidR="00EE23D7" w:rsidRPr="003206AD" w:rsidRDefault="00EE23D7">
      <w:pPr>
        <w:jc w:val="both"/>
        <w:rPr>
          <w:b/>
          <w:sz w:val="20"/>
          <w:szCs w:val="20"/>
          <w:lang w:val="kk-KZ"/>
        </w:rPr>
      </w:pPr>
    </w:p>
    <w:p w:rsidR="00EE23D7" w:rsidRPr="00B33A23" w:rsidRDefault="00EE23D7">
      <w:pPr>
        <w:jc w:val="both"/>
        <w:rPr>
          <w:lang w:val="kk-KZ"/>
        </w:rPr>
      </w:pPr>
    </w:p>
    <w:sectPr w:rsidR="00EE23D7" w:rsidRPr="00B33A23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244AF"/>
    <w:multiLevelType w:val="multilevel"/>
    <w:tmpl w:val="3EC8C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00D9D"/>
    <w:multiLevelType w:val="multilevel"/>
    <w:tmpl w:val="DF72A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23D7"/>
    <w:rsid w:val="003206AD"/>
    <w:rsid w:val="00577205"/>
    <w:rsid w:val="005E648F"/>
    <w:rsid w:val="007901F4"/>
    <w:rsid w:val="008576C0"/>
    <w:rsid w:val="00863FD5"/>
    <w:rsid w:val="009C48E4"/>
    <w:rsid w:val="009F4DD7"/>
    <w:rsid w:val="00B33A23"/>
    <w:rsid w:val="00BC2203"/>
    <w:rsid w:val="00C65E73"/>
    <w:rsid w:val="00EE23D7"/>
    <w:rsid w:val="00FB0E0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D113A-223E-4C53-B609-9C5F4691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eastAsia="Times New Roman"/>
      <w:sz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rFonts w:cs="Times New Roman"/>
      <w:color w:val="auto"/>
      <w:u w:val="none"/>
      <w:effect w:val="none"/>
    </w:rPr>
  </w:style>
  <w:style w:type="character" w:styleId="a4">
    <w:name w:val="Emphasis"/>
    <w:qFormat/>
    <w:rPr>
      <w:i/>
      <w:i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">
    <w:name w:val="Обычный1"/>
    <w:uiPriority w:val="99"/>
    <w:qFormat/>
    <w:pPr>
      <w:suppressAutoHyphens/>
      <w:overflowPunct w:val="0"/>
    </w:pPr>
    <w:rPr>
      <w:rFonts w:eastAsia="Arial"/>
      <w:szCs w:val="20"/>
      <w:lang w:eastAsia="ar-SA"/>
    </w:rPr>
  </w:style>
  <w:style w:type="paragraph" w:styleId="ae">
    <w:name w:val="No Spacing"/>
    <w:uiPriority w:val="1"/>
    <w:qFormat/>
    <w:pPr>
      <w:overflowPunct w:val="0"/>
    </w:pPr>
    <w:rPr>
      <w:rFonts w:ascii="Calibri" w:eastAsia="Calibri" w:hAnsi="Calibri"/>
      <w:sz w:val="24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30">
    <w:name w:val="Обычный3"/>
    <w:qFormat/>
    <w:rsid w:val="00863FD5"/>
    <w:rPr>
      <w:rFonts w:eastAsia="Times New Roman"/>
      <w:szCs w:val="20"/>
      <w:lang w:eastAsia="ru-RU"/>
    </w:rPr>
  </w:style>
  <w:style w:type="paragraph" w:customStyle="1" w:styleId="20">
    <w:name w:val="Обычный2"/>
    <w:qFormat/>
    <w:rsid w:val="009C48E4"/>
    <w:rPr>
      <w:rFonts w:eastAsia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Арзыкулов Аманжан</cp:lastModifiedBy>
  <cp:revision>39</cp:revision>
  <cp:lastPrinted>2021-09-13T10:23:00Z</cp:lastPrinted>
  <dcterms:created xsi:type="dcterms:W3CDTF">2022-06-22T11:35:00Z</dcterms:created>
  <dcterms:modified xsi:type="dcterms:W3CDTF">2022-09-23T03:59:00Z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